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3693" w:rsidRDefault="006C34C1">
      <w:pPr>
        <w:pStyle w:val="Corpotesto"/>
        <w:ind w:left="366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>
            <wp:extent cx="1936928" cy="599313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6928" cy="599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3693" w:rsidRDefault="00EA3693">
      <w:pPr>
        <w:pStyle w:val="Corpotesto"/>
        <w:rPr>
          <w:rFonts w:ascii="Times New Roman"/>
          <w:sz w:val="20"/>
        </w:rPr>
      </w:pPr>
    </w:p>
    <w:p w:rsidR="00EA3693" w:rsidRDefault="00EA3693">
      <w:pPr>
        <w:pStyle w:val="Corpotesto"/>
        <w:spacing w:before="6"/>
        <w:rPr>
          <w:rFonts w:ascii="Times New Roman"/>
          <w:sz w:val="18"/>
        </w:rPr>
      </w:pPr>
    </w:p>
    <w:p w:rsidR="00EA3693" w:rsidRDefault="006C34C1">
      <w:pPr>
        <w:pStyle w:val="Titolo1"/>
        <w:spacing w:before="55" w:line="268" w:lineRule="exact"/>
        <w:ind w:left="1645" w:right="1616"/>
        <w:jc w:val="center"/>
      </w:pPr>
      <w:r>
        <w:t>MODELLO</w:t>
      </w:r>
      <w:r>
        <w:rPr>
          <w:spacing w:val="-3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CONTRATTO</w:t>
      </w:r>
      <w:r>
        <w:rPr>
          <w:spacing w:val="-1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rPr>
          <w:u w:val="single"/>
        </w:rPr>
        <w:t>MOBILITA’</w:t>
      </w:r>
      <w:r>
        <w:rPr>
          <w:spacing w:val="-3"/>
          <w:u w:val="single"/>
        </w:rPr>
        <w:t xml:space="preserve"> </w:t>
      </w:r>
      <w:r>
        <w:rPr>
          <w:u w:val="single"/>
        </w:rPr>
        <w:t>INDIVIDUALI</w:t>
      </w:r>
      <w:r>
        <w:rPr>
          <w:spacing w:val="-3"/>
          <w:u w:val="single"/>
        </w:rPr>
        <w:t xml:space="preserve"> </w:t>
      </w:r>
      <w:r>
        <w:rPr>
          <w:u w:val="single"/>
        </w:rPr>
        <w:t>(</w:t>
      </w:r>
      <w:proofErr w:type="spellStart"/>
      <w:r>
        <w:rPr>
          <w:u w:val="single"/>
        </w:rPr>
        <w:t>Learners</w:t>
      </w:r>
      <w:proofErr w:type="spellEnd"/>
      <w:r>
        <w:rPr>
          <w:spacing w:val="-2"/>
          <w:u w:val="single"/>
        </w:rPr>
        <w:t xml:space="preserve"> </w:t>
      </w:r>
      <w:r>
        <w:rPr>
          <w:u w:val="single"/>
        </w:rPr>
        <w:t>e</w:t>
      </w:r>
      <w:r>
        <w:rPr>
          <w:spacing w:val="-4"/>
          <w:u w:val="single"/>
        </w:rPr>
        <w:t xml:space="preserve"> </w:t>
      </w:r>
      <w:r>
        <w:rPr>
          <w:u w:val="single"/>
        </w:rPr>
        <w:t>Staff)</w:t>
      </w:r>
    </w:p>
    <w:p w:rsidR="00EA3693" w:rsidRDefault="006C34C1">
      <w:pPr>
        <w:spacing w:line="268" w:lineRule="exact"/>
        <w:ind w:left="1644" w:right="1616"/>
        <w:jc w:val="center"/>
        <w:rPr>
          <w:b/>
        </w:rPr>
      </w:pPr>
      <w:r>
        <w:rPr>
          <w:b/>
        </w:rPr>
        <w:t>nell’ambito</w:t>
      </w:r>
      <w:r>
        <w:rPr>
          <w:b/>
          <w:spacing w:val="-1"/>
        </w:rPr>
        <w:t xml:space="preserve"> </w:t>
      </w:r>
      <w:r>
        <w:rPr>
          <w:b/>
        </w:rPr>
        <w:t>del</w:t>
      </w:r>
      <w:r>
        <w:rPr>
          <w:b/>
          <w:spacing w:val="-5"/>
        </w:rPr>
        <w:t xml:space="preserve"> </w:t>
      </w:r>
      <w:r>
        <w:rPr>
          <w:b/>
        </w:rPr>
        <w:t>Programma</w:t>
      </w:r>
      <w:r>
        <w:rPr>
          <w:b/>
          <w:spacing w:val="-3"/>
        </w:rPr>
        <w:t xml:space="preserve"> </w:t>
      </w:r>
      <w:r>
        <w:rPr>
          <w:b/>
        </w:rPr>
        <w:t>ERASMUS+</w:t>
      </w:r>
      <w:r>
        <w:rPr>
          <w:b/>
          <w:spacing w:val="-4"/>
        </w:rPr>
        <w:t xml:space="preserve"> </w:t>
      </w:r>
      <w:r>
        <w:rPr>
          <w:b/>
        </w:rPr>
        <w:t>-</w:t>
      </w:r>
      <w:r>
        <w:rPr>
          <w:b/>
          <w:spacing w:val="-3"/>
        </w:rPr>
        <w:t xml:space="preserve"> </w:t>
      </w:r>
      <w:r>
        <w:rPr>
          <w:b/>
        </w:rPr>
        <w:t>KA1</w:t>
      </w:r>
      <w:r>
        <w:rPr>
          <w:b/>
          <w:spacing w:val="-4"/>
        </w:rPr>
        <w:t xml:space="preserve"> </w:t>
      </w:r>
      <w:r>
        <w:rPr>
          <w:b/>
        </w:rPr>
        <w:t>VET</w:t>
      </w:r>
    </w:p>
    <w:p w:rsidR="00EA3693" w:rsidRDefault="00EA3693">
      <w:pPr>
        <w:pStyle w:val="Corpotesto"/>
        <w:spacing w:before="1"/>
        <w:rPr>
          <w:b/>
        </w:rPr>
      </w:pPr>
    </w:p>
    <w:p w:rsidR="00EA3693" w:rsidRDefault="006C34C1">
      <w:pPr>
        <w:ind w:left="135"/>
        <w:rPr>
          <w:b/>
          <w:i/>
        </w:rPr>
      </w:pPr>
      <w:r>
        <w:t>Settore:</w:t>
      </w:r>
      <w:r>
        <w:rPr>
          <w:spacing w:val="-4"/>
        </w:rPr>
        <w:t xml:space="preserve"> </w:t>
      </w:r>
      <w:proofErr w:type="spellStart"/>
      <w:r>
        <w:rPr>
          <w:b/>
          <w:i/>
        </w:rPr>
        <w:t>Vocational</w:t>
      </w:r>
      <w:proofErr w:type="spellEnd"/>
      <w:r>
        <w:rPr>
          <w:b/>
          <w:i/>
          <w:spacing w:val="-6"/>
        </w:rPr>
        <w:t xml:space="preserve"> </w:t>
      </w:r>
      <w:proofErr w:type="spellStart"/>
      <w:r>
        <w:rPr>
          <w:b/>
          <w:i/>
        </w:rPr>
        <w:t>Education</w:t>
      </w:r>
      <w:proofErr w:type="spellEnd"/>
      <w:r>
        <w:rPr>
          <w:b/>
          <w:i/>
          <w:spacing w:val="-6"/>
        </w:rPr>
        <w:t xml:space="preserve"> </w:t>
      </w:r>
      <w:r>
        <w:rPr>
          <w:b/>
          <w:i/>
        </w:rPr>
        <w:t>and</w:t>
      </w:r>
      <w:r>
        <w:rPr>
          <w:b/>
          <w:i/>
          <w:spacing w:val="-7"/>
        </w:rPr>
        <w:t xml:space="preserve"> </w:t>
      </w:r>
      <w:r>
        <w:rPr>
          <w:b/>
          <w:i/>
        </w:rPr>
        <w:t>Training</w:t>
      </w:r>
    </w:p>
    <w:p w:rsidR="00EA3693" w:rsidRDefault="00EA3693">
      <w:pPr>
        <w:pStyle w:val="Corpotesto"/>
        <w:spacing w:before="1"/>
        <w:rPr>
          <w:b/>
          <w:i/>
        </w:rPr>
      </w:pPr>
    </w:p>
    <w:p w:rsidR="00EA3693" w:rsidRDefault="006C34C1">
      <w:pPr>
        <w:ind w:left="135"/>
        <w:rPr>
          <w:b/>
        </w:rPr>
      </w:pPr>
      <w:r>
        <w:t>Denominazione</w:t>
      </w:r>
      <w:r>
        <w:rPr>
          <w:spacing w:val="-4"/>
        </w:rPr>
        <w:t xml:space="preserve"> </w:t>
      </w:r>
      <w:r>
        <w:t>dell’Organismo</w:t>
      </w:r>
      <w:r>
        <w:rPr>
          <w:spacing w:val="-5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invio:</w:t>
      </w:r>
      <w:r>
        <w:rPr>
          <w:spacing w:val="1"/>
        </w:rPr>
        <w:t xml:space="preserve"> </w:t>
      </w:r>
      <w:r>
        <w:rPr>
          <w:b/>
        </w:rPr>
        <w:t>Scuola</w:t>
      </w:r>
      <w:r>
        <w:rPr>
          <w:b/>
          <w:spacing w:val="-3"/>
        </w:rPr>
        <w:t xml:space="preserve"> </w:t>
      </w:r>
      <w:r>
        <w:rPr>
          <w:b/>
        </w:rPr>
        <w:t>Edile</w:t>
      </w:r>
      <w:r w:rsidR="00F947EB">
        <w:rPr>
          <w:b/>
        </w:rPr>
        <w:t>-C.P.T. Siena</w:t>
      </w:r>
    </w:p>
    <w:p w:rsidR="00EA3693" w:rsidRDefault="00EA3693">
      <w:pPr>
        <w:pStyle w:val="Corpotesto"/>
        <w:spacing w:before="1"/>
        <w:rPr>
          <w:b/>
        </w:rPr>
      </w:pPr>
    </w:p>
    <w:p w:rsidR="00EA3693" w:rsidRDefault="006C34C1">
      <w:pPr>
        <w:ind w:left="135"/>
        <w:rPr>
          <w:b/>
        </w:rPr>
      </w:pPr>
      <w:r>
        <w:t>Indirizzo</w:t>
      </w:r>
      <w:r>
        <w:rPr>
          <w:spacing w:val="-3"/>
        </w:rPr>
        <w:t xml:space="preserve"> </w:t>
      </w:r>
      <w:r>
        <w:t>completo:</w:t>
      </w:r>
      <w:r>
        <w:rPr>
          <w:spacing w:val="-3"/>
        </w:rPr>
        <w:t xml:space="preserve"> </w:t>
      </w:r>
      <w:r>
        <w:rPr>
          <w:b/>
        </w:rPr>
        <w:t>Via</w:t>
      </w:r>
      <w:r>
        <w:rPr>
          <w:b/>
          <w:spacing w:val="-3"/>
        </w:rPr>
        <w:t xml:space="preserve"> </w:t>
      </w:r>
      <w:r>
        <w:rPr>
          <w:b/>
        </w:rPr>
        <w:t>Rinaldo</w:t>
      </w:r>
      <w:r>
        <w:rPr>
          <w:b/>
          <w:spacing w:val="-3"/>
        </w:rPr>
        <w:t xml:space="preserve"> </w:t>
      </w:r>
      <w:r>
        <w:rPr>
          <w:b/>
        </w:rPr>
        <w:t>Franci,</w:t>
      </w:r>
      <w:r>
        <w:rPr>
          <w:b/>
          <w:spacing w:val="-3"/>
        </w:rPr>
        <w:t xml:space="preserve"> </w:t>
      </w:r>
      <w:r>
        <w:rPr>
          <w:b/>
        </w:rPr>
        <w:t>18</w:t>
      </w:r>
      <w:r>
        <w:rPr>
          <w:b/>
          <w:spacing w:val="-3"/>
        </w:rPr>
        <w:t xml:space="preserve"> </w:t>
      </w:r>
      <w:r>
        <w:rPr>
          <w:b/>
        </w:rPr>
        <w:t>–</w:t>
      </w:r>
      <w:r>
        <w:rPr>
          <w:b/>
          <w:spacing w:val="-4"/>
        </w:rPr>
        <w:t xml:space="preserve"> </w:t>
      </w:r>
      <w:r>
        <w:rPr>
          <w:b/>
        </w:rPr>
        <w:t>Siena</w:t>
      </w:r>
    </w:p>
    <w:p w:rsidR="00EA3693" w:rsidRDefault="00EA3693">
      <w:pPr>
        <w:pStyle w:val="Corpotesto"/>
        <w:spacing w:before="1"/>
        <w:rPr>
          <w:b/>
        </w:rPr>
      </w:pPr>
    </w:p>
    <w:p w:rsidR="00EA3693" w:rsidRDefault="006C34C1">
      <w:pPr>
        <w:ind w:left="135"/>
        <w:rPr>
          <w:b/>
        </w:rPr>
      </w:pPr>
      <w:r>
        <w:t>Identificativo</w:t>
      </w:r>
      <w:r>
        <w:rPr>
          <w:spacing w:val="-7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progetto:</w:t>
      </w:r>
      <w:r>
        <w:rPr>
          <w:spacing w:val="-4"/>
        </w:rPr>
        <w:t xml:space="preserve"> </w:t>
      </w:r>
      <w:r>
        <w:rPr>
          <w:b/>
        </w:rPr>
        <w:t>2023-1-IT01-KA121-VET-000136756</w:t>
      </w:r>
    </w:p>
    <w:p w:rsidR="00EA3693" w:rsidRDefault="00EA3693">
      <w:pPr>
        <w:pStyle w:val="Corpotesto"/>
        <w:spacing w:before="1"/>
        <w:rPr>
          <w:b/>
        </w:rPr>
      </w:pPr>
    </w:p>
    <w:p w:rsidR="00EA3693" w:rsidRDefault="006C34C1">
      <w:pPr>
        <w:ind w:left="135"/>
        <w:rPr>
          <w:i/>
        </w:rPr>
      </w:pPr>
      <w:r>
        <w:t>Tipologia</w:t>
      </w:r>
      <w:r>
        <w:rPr>
          <w:spacing w:val="-4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attività:</w:t>
      </w:r>
      <w:r>
        <w:rPr>
          <w:spacing w:val="-4"/>
        </w:rPr>
        <w:t xml:space="preserve"> </w:t>
      </w:r>
      <w:r>
        <w:t>mobilità</w:t>
      </w:r>
      <w:r>
        <w:rPr>
          <w:spacing w:val="-4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personale</w:t>
      </w:r>
      <w:r>
        <w:rPr>
          <w:spacing w:val="-3"/>
        </w:rPr>
        <w:t xml:space="preserve"> </w:t>
      </w:r>
      <w:r>
        <w:t>(VET-Staff)</w:t>
      </w:r>
      <w:r>
        <w:rPr>
          <w:spacing w:val="3"/>
        </w:rPr>
        <w:t xml:space="preserve"> </w:t>
      </w:r>
      <w:r>
        <w:rPr>
          <w:i/>
        </w:rPr>
        <w:t>–</w:t>
      </w:r>
      <w:r>
        <w:rPr>
          <w:i/>
          <w:spacing w:val="-5"/>
        </w:rPr>
        <w:t xml:space="preserve"> </w:t>
      </w:r>
      <w:r>
        <w:rPr>
          <w:i/>
        </w:rPr>
        <w:t>specificare</w:t>
      </w:r>
      <w:r>
        <w:rPr>
          <w:i/>
          <w:spacing w:val="-6"/>
        </w:rPr>
        <w:t xml:space="preserve"> </w:t>
      </w:r>
      <w:r>
        <w:rPr>
          <w:i/>
        </w:rPr>
        <w:t>barrando</w:t>
      </w:r>
    </w:p>
    <w:p w:rsidR="00EA3693" w:rsidRDefault="00EA3693">
      <w:pPr>
        <w:pStyle w:val="Corpotesto"/>
        <w:spacing w:before="2"/>
        <w:rPr>
          <w:i/>
          <w:sz w:val="18"/>
        </w:rPr>
      </w:pPr>
    </w:p>
    <w:p w:rsidR="00EA3693" w:rsidRDefault="006C34C1">
      <w:pPr>
        <w:pStyle w:val="Paragrafoelenco"/>
        <w:numPr>
          <w:ilvl w:val="0"/>
          <w:numId w:val="7"/>
        </w:numPr>
        <w:tabs>
          <w:tab w:val="left" w:pos="856"/>
        </w:tabs>
        <w:ind w:hanging="361"/>
        <w:jc w:val="left"/>
        <w:rPr>
          <w:sz w:val="20"/>
        </w:rPr>
      </w:pPr>
      <w:r>
        <w:rPr>
          <w:spacing w:val="-1"/>
          <w:sz w:val="20"/>
        </w:rPr>
        <w:t xml:space="preserve">Affiancamento </w:t>
      </w:r>
      <w:r>
        <w:rPr>
          <w:sz w:val="20"/>
        </w:rPr>
        <w:t>lavorativo</w:t>
      </w:r>
    </w:p>
    <w:p w:rsidR="00EA3693" w:rsidRDefault="006C34C1">
      <w:pPr>
        <w:pStyle w:val="Paragrafoelenco"/>
        <w:numPr>
          <w:ilvl w:val="0"/>
          <w:numId w:val="7"/>
        </w:numPr>
        <w:tabs>
          <w:tab w:val="left" w:pos="856"/>
        </w:tabs>
        <w:spacing w:before="120"/>
        <w:ind w:hanging="361"/>
        <w:jc w:val="left"/>
        <w:rPr>
          <w:sz w:val="20"/>
        </w:rPr>
      </w:pPr>
      <w:r>
        <w:rPr>
          <w:sz w:val="20"/>
        </w:rPr>
        <w:t>Incarichi</w:t>
      </w:r>
      <w:r>
        <w:rPr>
          <w:spacing w:val="-8"/>
          <w:sz w:val="20"/>
        </w:rPr>
        <w:t xml:space="preserve"> </w:t>
      </w:r>
      <w:r>
        <w:rPr>
          <w:sz w:val="20"/>
        </w:rPr>
        <w:t>di</w:t>
      </w:r>
      <w:r>
        <w:rPr>
          <w:spacing w:val="-8"/>
          <w:sz w:val="20"/>
        </w:rPr>
        <w:t xml:space="preserve"> </w:t>
      </w:r>
      <w:r>
        <w:rPr>
          <w:sz w:val="20"/>
        </w:rPr>
        <w:t>insegnamento</w:t>
      </w:r>
    </w:p>
    <w:p w:rsidR="00EA3693" w:rsidRDefault="006C34C1">
      <w:pPr>
        <w:spacing w:before="120"/>
        <w:ind w:left="536"/>
        <w:rPr>
          <w:sz w:val="20"/>
        </w:rPr>
      </w:pPr>
      <w:r>
        <w:rPr>
          <w:rFonts w:ascii="Wingdings" w:hAnsi="Wingdings"/>
          <w:sz w:val="20"/>
        </w:rPr>
        <w:t></w:t>
      </w:r>
      <w:r>
        <w:rPr>
          <w:rFonts w:ascii="Times New Roman" w:hAnsi="Times New Roman"/>
          <w:spacing w:val="96"/>
          <w:sz w:val="20"/>
        </w:rPr>
        <w:t xml:space="preserve"> </w:t>
      </w:r>
      <w:r>
        <w:rPr>
          <w:sz w:val="20"/>
        </w:rPr>
        <w:t>Corsi</w:t>
      </w:r>
      <w:r>
        <w:rPr>
          <w:spacing w:val="-2"/>
          <w:sz w:val="20"/>
        </w:rPr>
        <w:t xml:space="preserve"> </w:t>
      </w:r>
      <w:r>
        <w:rPr>
          <w:sz w:val="20"/>
        </w:rPr>
        <w:t>e</w:t>
      </w:r>
      <w:r>
        <w:rPr>
          <w:spacing w:val="-2"/>
          <w:sz w:val="20"/>
        </w:rPr>
        <w:t xml:space="preserve"> </w:t>
      </w:r>
      <w:r>
        <w:rPr>
          <w:sz w:val="20"/>
        </w:rPr>
        <w:t>formazione</w:t>
      </w:r>
    </w:p>
    <w:p w:rsidR="00EA3693" w:rsidRDefault="00EA3693">
      <w:pPr>
        <w:pStyle w:val="Corpotesto"/>
      </w:pPr>
    </w:p>
    <w:p w:rsidR="00EA3693" w:rsidRDefault="006C34C1">
      <w:pPr>
        <w:pStyle w:val="Corpotesto"/>
        <w:ind w:left="135"/>
      </w:pPr>
      <w:r>
        <w:t>di</w:t>
      </w:r>
      <w:r>
        <w:rPr>
          <w:spacing w:val="-4"/>
        </w:rPr>
        <w:t xml:space="preserve"> </w:t>
      </w:r>
      <w:r>
        <w:t>seguito</w:t>
      </w:r>
      <w:r>
        <w:rPr>
          <w:spacing w:val="-4"/>
        </w:rPr>
        <w:t xml:space="preserve"> </w:t>
      </w:r>
      <w:r>
        <w:t>denominato</w:t>
      </w:r>
      <w:r>
        <w:rPr>
          <w:spacing w:val="-3"/>
        </w:rPr>
        <w:t xml:space="preserve"> </w:t>
      </w:r>
      <w:r>
        <w:t>“</w:t>
      </w:r>
      <w:r>
        <w:rPr>
          <w:b/>
        </w:rPr>
        <w:t>l’Organismo</w:t>
      </w:r>
      <w:r>
        <w:t>”</w:t>
      </w:r>
      <w:r>
        <w:rPr>
          <w:spacing w:val="-3"/>
        </w:rPr>
        <w:t xml:space="preserve"> </w:t>
      </w:r>
      <w:r>
        <w:t>rappresentato,</w:t>
      </w:r>
      <w:r>
        <w:rPr>
          <w:spacing w:val="-3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lo</w:t>
      </w:r>
      <w:r>
        <w:rPr>
          <w:spacing w:val="-4"/>
        </w:rPr>
        <w:t xml:space="preserve"> </w:t>
      </w:r>
      <w:r>
        <w:t>scopo</w:t>
      </w:r>
      <w:r>
        <w:rPr>
          <w:spacing w:val="-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questo</w:t>
      </w:r>
      <w:r>
        <w:rPr>
          <w:spacing w:val="-3"/>
        </w:rPr>
        <w:t xml:space="preserve"> </w:t>
      </w:r>
      <w:r>
        <w:t>contratto,</w:t>
      </w:r>
      <w:r>
        <w:rPr>
          <w:spacing w:val="-3"/>
        </w:rPr>
        <w:t xml:space="preserve"> </w:t>
      </w:r>
      <w:r>
        <w:t>da</w:t>
      </w:r>
    </w:p>
    <w:p w:rsidR="00EA3693" w:rsidRDefault="006C34C1">
      <w:pPr>
        <w:pStyle w:val="Titolo1"/>
        <w:spacing w:before="2" w:line="480" w:lineRule="auto"/>
        <w:ind w:right="7686"/>
      </w:pPr>
      <w:r>
        <w:rPr>
          <w:spacing w:val="-1"/>
        </w:rPr>
        <w:t xml:space="preserve">Giannetto </w:t>
      </w:r>
      <w:r>
        <w:t>Marchettini</w:t>
      </w:r>
      <w:r>
        <w:rPr>
          <w:spacing w:val="-47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parte,</w:t>
      </w:r>
    </w:p>
    <w:p w:rsidR="00EA3693" w:rsidRDefault="006C34C1">
      <w:pPr>
        <w:spacing w:before="2"/>
        <w:ind w:left="135"/>
        <w:rPr>
          <w:b/>
        </w:rPr>
      </w:pPr>
      <w:r>
        <w:rPr>
          <w:b/>
        </w:rPr>
        <w:t>e</w:t>
      </w:r>
    </w:p>
    <w:p w:rsidR="00EA3693" w:rsidRDefault="00EA3693">
      <w:pPr>
        <w:pStyle w:val="Corpotesto"/>
        <w:rPr>
          <w:b/>
        </w:rPr>
      </w:pPr>
    </w:p>
    <w:p w:rsidR="00BD3C67" w:rsidRDefault="006C34C1">
      <w:pPr>
        <w:pStyle w:val="Corpotesto"/>
        <w:spacing w:before="1"/>
        <w:ind w:left="135" w:right="6641"/>
        <w:rPr>
          <w:spacing w:val="-46"/>
        </w:rPr>
      </w:pPr>
      <w:r>
        <w:t>Nome</w:t>
      </w:r>
      <w:r>
        <w:rPr>
          <w:spacing w:val="-3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cognome</w:t>
      </w:r>
      <w:r>
        <w:rPr>
          <w:spacing w:val="-3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Partecipante</w:t>
      </w:r>
      <w:r>
        <w:rPr>
          <w:spacing w:val="-46"/>
        </w:rPr>
        <w:t xml:space="preserve"> </w:t>
      </w:r>
      <w:r w:rsidR="00BD3C67">
        <w:rPr>
          <w:spacing w:val="-4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EA3693" w:rsidRDefault="00BD3C67" w:rsidP="00BD3C67">
      <w:pPr>
        <w:pStyle w:val="Corpotesto"/>
        <w:spacing w:before="1"/>
        <w:ind w:left="135" w:right="6641"/>
      </w:pPr>
      <w:r>
        <w:t>D</w:t>
      </w:r>
      <w:r w:rsidR="006C34C1">
        <w:t>ata</w:t>
      </w:r>
      <w:r w:rsidR="006C34C1">
        <w:rPr>
          <w:spacing w:val="-1"/>
        </w:rPr>
        <w:t xml:space="preserve"> </w:t>
      </w:r>
      <w:r w:rsidR="006C34C1">
        <w:t>di</w:t>
      </w:r>
      <w:r w:rsidR="006C34C1">
        <w:rPr>
          <w:spacing w:val="-1"/>
        </w:rPr>
        <w:t xml:space="preserve"> </w:t>
      </w:r>
      <w:r w:rsidR="006C34C1">
        <w:t>nascita</w:t>
      </w:r>
    </w:p>
    <w:p w:rsidR="00BD3C67" w:rsidRDefault="006C34C1">
      <w:pPr>
        <w:pStyle w:val="Corpotesto"/>
        <w:ind w:left="135" w:right="8081"/>
        <w:rPr>
          <w:spacing w:val="-47"/>
        </w:rPr>
      </w:pPr>
      <w:r>
        <w:rPr>
          <w:spacing w:val="-1"/>
        </w:rPr>
        <w:t xml:space="preserve">Indirizzo </w:t>
      </w:r>
      <w:r>
        <w:t>completo</w:t>
      </w:r>
      <w:r>
        <w:rPr>
          <w:spacing w:val="-47"/>
        </w:rPr>
        <w:t xml:space="preserve"> </w:t>
      </w:r>
    </w:p>
    <w:p w:rsidR="00EA3693" w:rsidRDefault="006C34C1">
      <w:pPr>
        <w:pStyle w:val="Corpotesto"/>
        <w:ind w:left="135" w:right="8081"/>
      </w:pPr>
      <w:r>
        <w:t>Telefono</w:t>
      </w:r>
    </w:p>
    <w:p w:rsidR="00EA3693" w:rsidRPr="00BD3C67" w:rsidRDefault="006C34C1">
      <w:pPr>
        <w:pStyle w:val="Corpotesto"/>
        <w:spacing w:before="1"/>
        <w:ind w:left="135"/>
      </w:pPr>
      <w:r w:rsidRPr="00BD3C67">
        <w:t>Indirizzo</w:t>
      </w:r>
      <w:r w:rsidRPr="00BD3C67">
        <w:rPr>
          <w:spacing w:val="-2"/>
        </w:rPr>
        <w:t xml:space="preserve"> </w:t>
      </w:r>
      <w:r w:rsidRPr="00BD3C67">
        <w:t>mail</w:t>
      </w:r>
    </w:p>
    <w:p w:rsidR="00EA3693" w:rsidRPr="00BD3C67" w:rsidRDefault="00EA3693">
      <w:pPr>
        <w:pStyle w:val="Corpotesto"/>
        <w:spacing w:before="1"/>
      </w:pPr>
    </w:p>
    <w:p w:rsidR="00EA3693" w:rsidRDefault="006C34C1">
      <w:pPr>
        <w:pStyle w:val="Corpotesto"/>
        <w:ind w:left="135"/>
      </w:pPr>
      <w:r>
        <w:rPr>
          <w:strike/>
        </w:rPr>
        <w:t>Per</w:t>
      </w:r>
      <w:r>
        <w:rPr>
          <w:strike/>
          <w:spacing w:val="-5"/>
        </w:rPr>
        <w:t xml:space="preserve"> </w:t>
      </w:r>
      <w:r>
        <w:rPr>
          <w:strike/>
        </w:rPr>
        <w:t>i</w:t>
      </w:r>
      <w:r>
        <w:rPr>
          <w:strike/>
          <w:spacing w:val="-4"/>
        </w:rPr>
        <w:t xml:space="preserve"> </w:t>
      </w:r>
      <w:r>
        <w:rPr>
          <w:strike/>
        </w:rPr>
        <w:t>Partecipanti</w:t>
      </w:r>
      <w:r>
        <w:rPr>
          <w:strike/>
          <w:spacing w:val="-2"/>
        </w:rPr>
        <w:t xml:space="preserve"> </w:t>
      </w:r>
      <w:r>
        <w:rPr>
          <w:strike/>
        </w:rPr>
        <w:t>che</w:t>
      </w:r>
      <w:r>
        <w:rPr>
          <w:strike/>
          <w:spacing w:val="-5"/>
        </w:rPr>
        <w:t xml:space="preserve"> </w:t>
      </w:r>
      <w:r>
        <w:rPr>
          <w:strike/>
        </w:rPr>
        <w:t>ricevono</w:t>
      </w:r>
      <w:r>
        <w:rPr>
          <w:strike/>
          <w:spacing w:val="-4"/>
        </w:rPr>
        <w:t xml:space="preserve"> </w:t>
      </w:r>
      <w:r>
        <w:rPr>
          <w:strike/>
        </w:rPr>
        <w:t>direttamente</w:t>
      </w:r>
      <w:r>
        <w:rPr>
          <w:strike/>
          <w:spacing w:val="-3"/>
        </w:rPr>
        <w:t xml:space="preserve"> </w:t>
      </w:r>
      <w:r>
        <w:rPr>
          <w:strike/>
        </w:rPr>
        <w:t>il</w:t>
      </w:r>
      <w:r>
        <w:rPr>
          <w:strike/>
          <w:spacing w:val="-5"/>
        </w:rPr>
        <w:t xml:space="preserve"> </w:t>
      </w:r>
      <w:r>
        <w:rPr>
          <w:strike/>
        </w:rPr>
        <w:t>supporto</w:t>
      </w:r>
      <w:r>
        <w:rPr>
          <w:strike/>
          <w:spacing w:val="-4"/>
        </w:rPr>
        <w:t xml:space="preserve"> </w:t>
      </w:r>
      <w:r>
        <w:rPr>
          <w:strike/>
        </w:rPr>
        <w:t>finanziario:</w:t>
      </w:r>
    </w:p>
    <w:p w:rsidR="00EA3693" w:rsidRDefault="00EA3693">
      <w:pPr>
        <w:pStyle w:val="Corpotesto"/>
        <w:rPr>
          <w:sz w:val="15"/>
        </w:rPr>
      </w:pPr>
    </w:p>
    <w:p w:rsidR="00EA3693" w:rsidRDefault="00F17B16">
      <w:pPr>
        <w:pStyle w:val="Corpotesto"/>
        <w:tabs>
          <w:tab w:val="left" w:pos="4849"/>
          <w:tab w:val="left" w:pos="8835"/>
        </w:tabs>
        <w:spacing w:before="87" w:line="268" w:lineRule="exact"/>
        <w:ind w:left="102"/>
        <w:rPr>
          <w:rFonts w:ascii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65472" behindDoc="1" locked="0" layoutInCell="1" allowOverlap="1">
                <wp:simplePos x="0" y="0"/>
                <wp:positionH relativeFrom="page">
                  <wp:posOffset>3714750</wp:posOffset>
                </wp:positionH>
                <wp:positionV relativeFrom="paragraph">
                  <wp:posOffset>149860</wp:posOffset>
                </wp:positionV>
                <wp:extent cx="2503170" cy="0"/>
                <wp:effectExtent l="0" t="0" r="0" b="0"/>
                <wp:wrapNone/>
                <wp:docPr id="8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03170" cy="0"/>
                        </a:xfrm>
                        <a:prstGeom prst="line">
                          <a:avLst/>
                        </a:prstGeom>
                        <a:noFill/>
                        <a:ln w="101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77EC39" id="Line 8" o:spid="_x0000_s1026" style="position:absolute;z-index:-15851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2.5pt,11.8pt" to="489.6pt,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" strokeweight=".8pt">
                <w10:wrap anchorx="page"/>
              </v:line>
            </w:pict>
          </mc:Fallback>
        </mc:AlternateContent>
      </w:r>
      <w:r w:rsidR="006C34C1">
        <w:rPr>
          <w:strike/>
        </w:rPr>
        <w:t>Titolare</w:t>
      </w:r>
      <w:r w:rsidR="006C34C1">
        <w:rPr>
          <w:strike/>
          <w:spacing w:val="-3"/>
        </w:rPr>
        <w:t xml:space="preserve"> </w:t>
      </w:r>
      <w:r w:rsidR="006C34C1">
        <w:rPr>
          <w:strike/>
        </w:rPr>
        <w:t>del</w:t>
      </w:r>
      <w:r w:rsidR="006C34C1">
        <w:rPr>
          <w:strike/>
          <w:spacing w:val="-3"/>
        </w:rPr>
        <w:t xml:space="preserve"> </w:t>
      </w:r>
      <w:r w:rsidR="006C34C1">
        <w:rPr>
          <w:strike/>
        </w:rPr>
        <w:t>conto</w:t>
      </w:r>
      <w:r w:rsidR="006C34C1">
        <w:rPr>
          <w:strike/>
          <w:spacing w:val="-5"/>
        </w:rPr>
        <w:t xml:space="preserve"> </w:t>
      </w:r>
      <w:r w:rsidR="006C34C1">
        <w:rPr>
          <w:strike/>
        </w:rPr>
        <w:t>(se</w:t>
      </w:r>
      <w:r w:rsidR="006C34C1">
        <w:rPr>
          <w:strike/>
          <w:spacing w:val="-2"/>
        </w:rPr>
        <w:t xml:space="preserve"> </w:t>
      </w:r>
      <w:r w:rsidR="006C34C1">
        <w:rPr>
          <w:strike/>
        </w:rPr>
        <w:t>diverso</w:t>
      </w:r>
      <w:r w:rsidR="006C34C1">
        <w:rPr>
          <w:strike/>
          <w:spacing w:val="-3"/>
        </w:rPr>
        <w:t xml:space="preserve"> </w:t>
      </w:r>
      <w:r w:rsidR="006C34C1">
        <w:rPr>
          <w:strike/>
        </w:rPr>
        <w:t>dal</w:t>
      </w:r>
      <w:r w:rsidR="006C34C1">
        <w:rPr>
          <w:strike/>
          <w:spacing w:val="-4"/>
        </w:rPr>
        <w:t xml:space="preserve"> </w:t>
      </w:r>
      <w:r w:rsidR="006C34C1">
        <w:rPr>
          <w:strike/>
        </w:rPr>
        <w:t>Partecipante)</w:t>
      </w:r>
      <w:r w:rsidR="006C34C1">
        <w:tab/>
      </w:r>
      <w:r w:rsidR="006C34C1">
        <w:rPr>
          <w:rFonts w:ascii="Times New Roman"/>
          <w:u w:val="single"/>
        </w:rPr>
        <w:t xml:space="preserve"> </w:t>
      </w:r>
      <w:r w:rsidR="006C34C1">
        <w:rPr>
          <w:rFonts w:ascii="Times New Roman"/>
          <w:u w:val="single"/>
        </w:rPr>
        <w:tab/>
      </w:r>
    </w:p>
    <w:p w:rsidR="00EA3693" w:rsidRDefault="00F17B16">
      <w:pPr>
        <w:pStyle w:val="Corpotesto"/>
        <w:ind w:left="102" w:right="730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>
                <wp:simplePos x="0" y="0"/>
                <wp:positionH relativeFrom="page">
                  <wp:posOffset>3714750</wp:posOffset>
                </wp:positionH>
                <wp:positionV relativeFrom="paragraph">
                  <wp:posOffset>153035</wp:posOffset>
                </wp:positionV>
                <wp:extent cx="2499360" cy="0"/>
                <wp:effectExtent l="0" t="0" r="0" b="0"/>
                <wp:wrapNone/>
                <wp:docPr id="7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99360" cy="0"/>
                        </a:xfrm>
                        <a:prstGeom prst="line">
                          <a:avLst/>
                        </a:prstGeom>
                        <a:noFill/>
                        <a:ln w="908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04CC05" id="Line 7" o:spid="_x0000_s1026" style="position:absolute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2.5pt,12.05pt" to="489.3pt,1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" strokeweight=".25225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>
                <wp:simplePos x="0" y="0"/>
                <wp:positionH relativeFrom="page">
                  <wp:posOffset>3714750</wp:posOffset>
                </wp:positionH>
                <wp:positionV relativeFrom="paragraph">
                  <wp:posOffset>94615</wp:posOffset>
                </wp:positionV>
                <wp:extent cx="2503170" cy="0"/>
                <wp:effectExtent l="0" t="0" r="0" b="0"/>
                <wp:wrapNone/>
                <wp:docPr id="6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03170" cy="0"/>
                        </a:xfrm>
                        <a:prstGeom prst="line">
                          <a:avLst/>
                        </a:prstGeom>
                        <a:noFill/>
                        <a:ln w="101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1D75F2" id="Line 6" o:spid="_x0000_s1026" style="position:absolute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2.5pt,7.45pt" to="489.6pt,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" strokeweight=".8pt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>
                <wp:simplePos x="0" y="0"/>
                <wp:positionH relativeFrom="page">
                  <wp:posOffset>3714750</wp:posOffset>
                </wp:positionH>
                <wp:positionV relativeFrom="paragraph">
                  <wp:posOffset>324485</wp:posOffset>
                </wp:positionV>
                <wp:extent cx="2499360" cy="0"/>
                <wp:effectExtent l="0" t="0" r="0" b="0"/>
                <wp:wrapNone/>
                <wp:docPr id="5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99360" cy="0"/>
                        </a:xfrm>
                        <a:prstGeom prst="line">
                          <a:avLst/>
                        </a:prstGeom>
                        <a:noFill/>
                        <a:ln w="908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9B8B11" id="Line 5" o:spid="_x0000_s1026" style="position:absolute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2.5pt,25.55pt" to="489.3pt,2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" strokeweight=".25225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>
                <wp:simplePos x="0" y="0"/>
                <wp:positionH relativeFrom="page">
                  <wp:posOffset>3714750</wp:posOffset>
                </wp:positionH>
                <wp:positionV relativeFrom="paragraph">
                  <wp:posOffset>266065</wp:posOffset>
                </wp:positionV>
                <wp:extent cx="2503170" cy="0"/>
                <wp:effectExtent l="0" t="0" r="0" b="0"/>
                <wp:wrapNone/>
                <wp:docPr id="4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03170" cy="0"/>
                        </a:xfrm>
                        <a:prstGeom prst="line">
                          <a:avLst/>
                        </a:prstGeom>
                        <a:noFill/>
                        <a:ln w="101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01C600" id="Line 4" o:spid="_x0000_s1026" style="position:absolute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2.5pt,20.95pt" to="489.6pt,2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" strokeweight=".8pt">
                <w10:wrap anchorx="page"/>
              </v:line>
            </w:pict>
          </mc:Fallback>
        </mc:AlternateContent>
      </w:r>
      <w:r w:rsidR="006C34C1">
        <w:rPr>
          <w:strike/>
        </w:rPr>
        <w:t>Denominazione</w:t>
      </w:r>
      <w:r w:rsidR="006C34C1">
        <w:rPr>
          <w:strike/>
          <w:spacing w:val="-6"/>
        </w:rPr>
        <w:t xml:space="preserve"> </w:t>
      </w:r>
      <w:r w:rsidR="006C34C1">
        <w:rPr>
          <w:strike/>
        </w:rPr>
        <w:t>della</w:t>
      </w:r>
      <w:r w:rsidR="006C34C1">
        <w:rPr>
          <w:strike/>
          <w:spacing w:val="-6"/>
        </w:rPr>
        <w:t xml:space="preserve"> </w:t>
      </w:r>
      <w:r w:rsidR="006C34C1">
        <w:rPr>
          <w:strike/>
        </w:rPr>
        <w:t>banca</w:t>
      </w:r>
      <w:r w:rsidR="006C34C1">
        <w:rPr>
          <w:spacing w:val="-47"/>
        </w:rPr>
        <w:t xml:space="preserve"> </w:t>
      </w:r>
      <w:r w:rsidR="006C34C1">
        <w:rPr>
          <w:strike/>
        </w:rPr>
        <w:t>Codice</w:t>
      </w:r>
      <w:r w:rsidR="006C34C1">
        <w:rPr>
          <w:strike/>
          <w:spacing w:val="-1"/>
        </w:rPr>
        <w:t xml:space="preserve"> </w:t>
      </w:r>
      <w:r w:rsidR="006C34C1">
        <w:rPr>
          <w:strike/>
        </w:rPr>
        <w:t>IBAN</w:t>
      </w:r>
    </w:p>
    <w:p w:rsidR="00EA3693" w:rsidRDefault="00EA3693">
      <w:pPr>
        <w:pStyle w:val="Corpotesto"/>
        <w:spacing w:before="7"/>
        <w:rPr>
          <w:sz w:val="17"/>
        </w:rPr>
      </w:pPr>
    </w:p>
    <w:p w:rsidR="00EA3693" w:rsidRDefault="006C34C1">
      <w:pPr>
        <w:spacing w:before="56"/>
        <w:ind w:left="135"/>
      </w:pPr>
      <w:r>
        <w:t>di</w:t>
      </w:r>
      <w:r>
        <w:rPr>
          <w:spacing w:val="-3"/>
        </w:rPr>
        <w:t xml:space="preserve"> </w:t>
      </w:r>
      <w:r>
        <w:t>seguito</w:t>
      </w:r>
      <w:r>
        <w:rPr>
          <w:spacing w:val="-4"/>
        </w:rPr>
        <w:t xml:space="preserve"> </w:t>
      </w:r>
      <w:r>
        <w:t>denominato</w:t>
      </w:r>
      <w:r>
        <w:rPr>
          <w:spacing w:val="-3"/>
        </w:rPr>
        <w:t xml:space="preserve"> </w:t>
      </w:r>
      <w:r>
        <w:t>“</w:t>
      </w:r>
      <w:r>
        <w:rPr>
          <w:b/>
        </w:rPr>
        <w:t>il</w:t>
      </w:r>
      <w:r>
        <w:rPr>
          <w:b/>
          <w:spacing w:val="-3"/>
        </w:rPr>
        <w:t xml:space="preserve"> </w:t>
      </w:r>
      <w:r>
        <w:rPr>
          <w:b/>
        </w:rPr>
        <w:t>Partecipante</w:t>
      </w:r>
      <w:r>
        <w:t>”</w:t>
      </w:r>
    </w:p>
    <w:p w:rsidR="00EA3693" w:rsidRDefault="00EA3693">
      <w:pPr>
        <w:pStyle w:val="Corpotesto"/>
        <w:spacing w:before="6"/>
        <w:rPr>
          <w:sz w:val="17"/>
        </w:rPr>
      </w:pPr>
    </w:p>
    <w:p w:rsidR="00EA3693" w:rsidRDefault="006C34C1">
      <w:pPr>
        <w:pStyle w:val="Titolo1"/>
        <w:spacing w:before="56" w:line="268" w:lineRule="exact"/>
        <w:rPr>
          <w:b w:val="0"/>
        </w:rPr>
      </w:pPr>
      <w:r>
        <w:t>dall’altra</w:t>
      </w:r>
      <w:r>
        <w:rPr>
          <w:spacing w:val="-3"/>
        </w:rPr>
        <w:t xml:space="preserve"> </w:t>
      </w:r>
      <w:r>
        <w:t>parte</w:t>
      </w:r>
      <w:r>
        <w:rPr>
          <w:b w:val="0"/>
        </w:rPr>
        <w:t>,</w:t>
      </w:r>
    </w:p>
    <w:p w:rsidR="00EA3693" w:rsidRDefault="006C34C1">
      <w:pPr>
        <w:spacing w:line="268" w:lineRule="exact"/>
        <w:ind w:left="1644" w:right="1616"/>
        <w:jc w:val="center"/>
        <w:rPr>
          <w:b/>
        </w:rPr>
      </w:pPr>
      <w:r>
        <w:rPr>
          <w:b/>
        </w:rPr>
        <w:t>HANNO</w:t>
      </w:r>
      <w:r>
        <w:rPr>
          <w:b/>
          <w:spacing w:val="-2"/>
        </w:rPr>
        <w:t xml:space="preserve"> </w:t>
      </w:r>
      <w:r>
        <w:rPr>
          <w:b/>
        </w:rPr>
        <w:t>CONVENUTO</w:t>
      </w:r>
    </w:p>
    <w:p w:rsidR="00EA3693" w:rsidRDefault="00EA3693">
      <w:pPr>
        <w:pStyle w:val="Corpotesto"/>
        <w:spacing w:before="6"/>
        <w:rPr>
          <w:b/>
          <w:sz w:val="17"/>
        </w:rPr>
      </w:pPr>
    </w:p>
    <w:p w:rsidR="00EA3693" w:rsidRDefault="006C34C1">
      <w:pPr>
        <w:spacing w:before="56"/>
        <w:ind w:left="135"/>
      </w:pPr>
      <w:r>
        <w:t>le</w:t>
      </w:r>
      <w:r>
        <w:rPr>
          <w:spacing w:val="15"/>
        </w:rPr>
        <w:t xml:space="preserve"> </w:t>
      </w:r>
      <w:r>
        <w:rPr>
          <w:b/>
        </w:rPr>
        <w:t>Condizioni</w:t>
      </w:r>
      <w:r>
        <w:rPr>
          <w:b/>
          <w:spacing w:val="15"/>
        </w:rPr>
        <w:t xml:space="preserve"> </w:t>
      </w:r>
      <w:r>
        <w:t>Particolari</w:t>
      </w:r>
      <w:r>
        <w:rPr>
          <w:spacing w:val="13"/>
        </w:rPr>
        <w:t xml:space="preserve"> </w:t>
      </w:r>
      <w:r>
        <w:t>e</w:t>
      </w:r>
      <w:r>
        <w:rPr>
          <w:spacing w:val="12"/>
        </w:rPr>
        <w:t xml:space="preserve"> </w:t>
      </w:r>
      <w:r>
        <w:t>gli</w:t>
      </w:r>
      <w:r>
        <w:rPr>
          <w:spacing w:val="18"/>
        </w:rPr>
        <w:t xml:space="preserve"> </w:t>
      </w:r>
      <w:r>
        <w:rPr>
          <w:b/>
        </w:rPr>
        <w:t>Allegati</w:t>
      </w:r>
      <w:r>
        <w:rPr>
          <w:b/>
          <w:spacing w:val="16"/>
        </w:rPr>
        <w:t xml:space="preserve"> </w:t>
      </w:r>
      <w:r>
        <w:t>che</w:t>
      </w:r>
      <w:r>
        <w:rPr>
          <w:spacing w:val="12"/>
        </w:rPr>
        <w:t xml:space="preserve"> </w:t>
      </w:r>
      <w:r>
        <w:t>costituiscono</w:t>
      </w:r>
      <w:r>
        <w:rPr>
          <w:spacing w:val="12"/>
        </w:rPr>
        <w:t xml:space="preserve"> </w:t>
      </w:r>
      <w:r>
        <w:t>parte</w:t>
      </w:r>
      <w:r>
        <w:rPr>
          <w:spacing w:val="12"/>
        </w:rPr>
        <w:t xml:space="preserve"> </w:t>
      </w:r>
      <w:r>
        <w:t>integrante</w:t>
      </w:r>
      <w:r>
        <w:rPr>
          <w:spacing w:val="12"/>
        </w:rPr>
        <w:t xml:space="preserve"> </w:t>
      </w:r>
      <w:r>
        <w:t>del</w:t>
      </w:r>
      <w:r>
        <w:rPr>
          <w:spacing w:val="11"/>
        </w:rPr>
        <w:t xml:space="preserve"> </w:t>
      </w:r>
      <w:r>
        <w:t>presente</w:t>
      </w:r>
      <w:r>
        <w:rPr>
          <w:spacing w:val="12"/>
        </w:rPr>
        <w:t xml:space="preserve"> </w:t>
      </w:r>
      <w:r>
        <w:t>contratto</w:t>
      </w:r>
      <w:r>
        <w:rPr>
          <w:spacing w:val="12"/>
        </w:rPr>
        <w:t xml:space="preserve"> </w:t>
      </w:r>
      <w:r>
        <w:t>(“</w:t>
      </w:r>
      <w:r>
        <w:rPr>
          <w:b/>
        </w:rPr>
        <w:t>il</w:t>
      </w:r>
      <w:r>
        <w:rPr>
          <w:b/>
          <w:spacing w:val="-47"/>
        </w:rPr>
        <w:t xml:space="preserve"> </w:t>
      </w:r>
      <w:r>
        <w:rPr>
          <w:b/>
        </w:rPr>
        <w:t>contratto</w:t>
      </w:r>
      <w:r>
        <w:t>”).</w:t>
      </w:r>
    </w:p>
    <w:p w:rsidR="00EA3693" w:rsidRDefault="00EA3693">
      <w:pPr>
        <w:pStyle w:val="Corpotesto"/>
        <w:spacing w:before="2"/>
      </w:pPr>
    </w:p>
    <w:p w:rsidR="00EA3693" w:rsidRDefault="006C34C1">
      <w:pPr>
        <w:tabs>
          <w:tab w:val="left" w:pos="1575"/>
        </w:tabs>
        <w:spacing w:line="268" w:lineRule="exact"/>
        <w:ind w:left="135"/>
        <w:rPr>
          <w:i/>
        </w:rPr>
      </w:pPr>
      <w:r>
        <w:t>Allegato</w:t>
      </w:r>
      <w:r>
        <w:rPr>
          <w:spacing w:val="-3"/>
        </w:rPr>
        <w:t xml:space="preserve"> </w:t>
      </w:r>
      <w:r>
        <w:t>I</w:t>
      </w:r>
      <w:r>
        <w:tab/>
        <w:t>Erasmus+</w:t>
      </w:r>
      <w:r>
        <w:rPr>
          <w:spacing w:val="-3"/>
        </w:rPr>
        <w:t xml:space="preserve"> </w:t>
      </w:r>
      <w:r>
        <w:rPr>
          <w:i/>
        </w:rPr>
        <w:t>Learning</w:t>
      </w:r>
      <w:r>
        <w:rPr>
          <w:i/>
          <w:spacing w:val="-4"/>
        </w:rPr>
        <w:t xml:space="preserve"> </w:t>
      </w:r>
      <w:r>
        <w:rPr>
          <w:i/>
        </w:rPr>
        <w:t>Agreement</w:t>
      </w:r>
    </w:p>
    <w:p w:rsidR="00EA3693" w:rsidRDefault="006C34C1">
      <w:pPr>
        <w:pStyle w:val="Corpotesto"/>
        <w:tabs>
          <w:tab w:val="left" w:pos="1575"/>
        </w:tabs>
        <w:spacing w:line="268" w:lineRule="exact"/>
        <w:ind w:left="135"/>
      </w:pPr>
      <w:r>
        <w:t>Allegato</w:t>
      </w:r>
      <w:r>
        <w:rPr>
          <w:spacing w:val="-3"/>
        </w:rPr>
        <w:t xml:space="preserve"> </w:t>
      </w:r>
      <w:r>
        <w:t>II</w:t>
      </w:r>
      <w:r>
        <w:tab/>
        <w:t>Condizioni</w:t>
      </w:r>
      <w:r>
        <w:rPr>
          <w:spacing w:val="-4"/>
        </w:rPr>
        <w:t xml:space="preserve"> </w:t>
      </w:r>
      <w:r>
        <w:t>Generali</w:t>
      </w:r>
    </w:p>
    <w:p w:rsidR="00EA3693" w:rsidRDefault="006C34C1">
      <w:pPr>
        <w:pStyle w:val="Corpotesto"/>
        <w:spacing w:before="1"/>
        <w:ind w:left="135"/>
      </w:pPr>
      <w:r>
        <w:t>Le</w:t>
      </w:r>
      <w:r>
        <w:rPr>
          <w:spacing w:val="-5"/>
        </w:rPr>
        <w:t xml:space="preserve"> </w:t>
      </w:r>
      <w:r>
        <w:t>disposizioni</w:t>
      </w:r>
      <w:r>
        <w:rPr>
          <w:spacing w:val="-3"/>
        </w:rPr>
        <w:t xml:space="preserve"> </w:t>
      </w:r>
      <w:r>
        <w:t>delle</w:t>
      </w:r>
      <w:r>
        <w:rPr>
          <w:spacing w:val="-2"/>
        </w:rPr>
        <w:t xml:space="preserve"> </w:t>
      </w:r>
      <w:r>
        <w:t>Condizioni</w:t>
      </w:r>
      <w:r>
        <w:rPr>
          <w:spacing w:val="-3"/>
        </w:rPr>
        <w:t xml:space="preserve"> </w:t>
      </w:r>
      <w:r>
        <w:t>Particolari</w:t>
      </w:r>
      <w:r>
        <w:rPr>
          <w:spacing w:val="-5"/>
        </w:rPr>
        <w:t xml:space="preserve"> </w:t>
      </w:r>
      <w:r>
        <w:t>prevalgono</w:t>
      </w:r>
      <w:r>
        <w:rPr>
          <w:spacing w:val="-6"/>
        </w:rPr>
        <w:t xml:space="preserve"> </w:t>
      </w:r>
      <w:r>
        <w:t>su</w:t>
      </w:r>
      <w:r>
        <w:rPr>
          <w:spacing w:val="-4"/>
        </w:rPr>
        <w:t xml:space="preserve"> </w:t>
      </w:r>
      <w:r>
        <w:t>quelle</w:t>
      </w:r>
      <w:r>
        <w:rPr>
          <w:spacing w:val="-2"/>
        </w:rPr>
        <w:t xml:space="preserve"> </w:t>
      </w:r>
      <w:r>
        <w:t>degli</w:t>
      </w:r>
      <w:r>
        <w:rPr>
          <w:spacing w:val="-5"/>
        </w:rPr>
        <w:t xml:space="preserve"> </w:t>
      </w:r>
      <w:r>
        <w:t>Allegati.</w:t>
      </w:r>
    </w:p>
    <w:p w:rsidR="00EA3693" w:rsidRDefault="00EA3693"/>
    <w:p w:rsidR="00594ECE" w:rsidRDefault="00594ECE">
      <w:pPr>
        <w:spacing w:before="34"/>
        <w:ind w:left="1642" w:right="1616"/>
        <w:jc w:val="center"/>
        <w:rPr>
          <w:b/>
          <w:u w:val="single"/>
        </w:rPr>
      </w:pPr>
    </w:p>
    <w:p w:rsidR="00594ECE" w:rsidRDefault="00594ECE">
      <w:pPr>
        <w:spacing w:before="34"/>
        <w:ind w:left="1642" w:right="1616"/>
        <w:jc w:val="center"/>
        <w:rPr>
          <w:b/>
          <w:u w:val="single"/>
        </w:rPr>
      </w:pPr>
    </w:p>
    <w:p w:rsidR="00594ECE" w:rsidRDefault="00594ECE">
      <w:pPr>
        <w:spacing w:before="34"/>
        <w:ind w:left="1642" w:right="1616"/>
        <w:jc w:val="center"/>
        <w:rPr>
          <w:b/>
          <w:u w:val="single"/>
        </w:rPr>
      </w:pPr>
    </w:p>
    <w:p w:rsidR="00EA3693" w:rsidRDefault="006C34C1">
      <w:pPr>
        <w:spacing w:before="34"/>
        <w:ind w:left="1642" w:right="1616"/>
        <w:jc w:val="center"/>
        <w:rPr>
          <w:b/>
        </w:rPr>
      </w:pPr>
      <w:bookmarkStart w:id="0" w:name="_GoBack"/>
      <w:bookmarkEnd w:id="0"/>
      <w:r>
        <w:rPr>
          <w:b/>
          <w:u w:val="single"/>
        </w:rPr>
        <w:lastRenderedPageBreak/>
        <w:t>CONDIZIONI</w:t>
      </w:r>
      <w:r>
        <w:rPr>
          <w:b/>
          <w:spacing w:val="-4"/>
          <w:u w:val="single"/>
        </w:rPr>
        <w:t xml:space="preserve"> </w:t>
      </w:r>
      <w:r>
        <w:rPr>
          <w:b/>
          <w:u w:val="single"/>
        </w:rPr>
        <w:t>PARTICOLARI</w:t>
      </w:r>
    </w:p>
    <w:p w:rsidR="00EA3693" w:rsidRDefault="00EA3693">
      <w:pPr>
        <w:pStyle w:val="Corpotesto"/>
        <w:rPr>
          <w:b/>
          <w:sz w:val="20"/>
        </w:rPr>
      </w:pPr>
    </w:p>
    <w:p w:rsidR="00EA3693" w:rsidRDefault="00EA3693">
      <w:pPr>
        <w:pStyle w:val="Corpotesto"/>
        <w:spacing w:before="8"/>
        <w:rPr>
          <w:b/>
          <w:sz w:val="19"/>
        </w:rPr>
      </w:pPr>
    </w:p>
    <w:p w:rsidR="00EA3693" w:rsidRDefault="006C34C1">
      <w:pPr>
        <w:spacing w:before="56"/>
        <w:ind w:left="135"/>
        <w:rPr>
          <w:b/>
        </w:rPr>
      </w:pPr>
      <w:r>
        <w:rPr>
          <w:b/>
        </w:rPr>
        <w:t>ARTICOLO</w:t>
      </w:r>
      <w:r>
        <w:rPr>
          <w:b/>
          <w:spacing w:val="-2"/>
        </w:rPr>
        <w:t xml:space="preserve"> </w:t>
      </w:r>
      <w:r>
        <w:rPr>
          <w:b/>
        </w:rPr>
        <w:t>1</w:t>
      </w:r>
      <w:r>
        <w:rPr>
          <w:b/>
          <w:spacing w:val="-3"/>
        </w:rPr>
        <w:t xml:space="preserve"> </w:t>
      </w:r>
      <w:r>
        <w:rPr>
          <w:b/>
        </w:rPr>
        <w:t>–</w:t>
      </w:r>
      <w:r>
        <w:rPr>
          <w:b/>
          <w:spacing w:val="-4"/>
        </w:rPr>
        <w:t xml:space="preserve"> </w:t>
      </w:r>
      <w:r>
        <w:rPr>
          <w:b/>
        </w:rPr>
        <w:t>OGGETTO DEL</w:t>
      </w:r>
      <w:r>
        <w:rPr>
          <w:b/>
          <w:spacing w:val="-3"/>
        </w:rPr>
        <w:t xml:space="preserve"> </w:t>
      </w:r>
      <w:r>
        <w:rPr>
          <w:b/>
        </w:rPr>
        <w:t>CONTRATTO</w:t>
      </w:r>
    </w:p>
    <w:p w:rsidR="00EA3693" w:rsidRDefault="00EA3693">
      <w:pPr>
        <w:pStyle w:val="Corpotesto"/>
        <w:rPr>
          <w:b/>
        </w:rPr>
      </w:pPr>
    </w:p>
    <w:p w:rsidR="00EA3693" w:rsidRDefault="006C34C1">
      <w:pPr>
        <w:pStyle w:val="Paragrafoelenco"/>
        <w:numPr>
          <w:ilvl w:val="1"/>
          <w:numId w:val="6"/>
        </w:numPr>
        <w:tabs>
          <w:tab w:val="left" w:pos="703"/>
          <w:tab w:val="left" w:pos="704"/>
        </w:tabs>
        <w:ind w:right="129"/>
      </w:pPr>
      <w:r>
        <w:t>L’Organismo</w:t>
      </w:r>
      <w:r>
        <w:rPr>
          <w:spacing w:val="5"/>
        </w:rPr>
        <w:t xml:space="preserve"> </w:t>
      </w:r>
      <w:r>
        <w:t>fornirà</w:t>
      </w:r>
      <w:r>
        <w:rPr>
          <w:spacing w:val="7"/>
        </w:rPr>
        <w:t xml:space="preserve"> </w:t>
      </w:r>
      <w:r>
        <w:t>il</w:t>
      </w:r>
      <w:r>
        <w:rPr>
          <w:spacing w:val="4"/>
        </w:rPr>
        <w:t xml:space="preserve"> </w:t>
      </w:r>
      <w:r>
        <w:t>supporto</w:t>
      </w:r>
      <w:r>
        <w:rPr>
          <w:spacing w:val="5"/>
        </w:rPr>
        <w:t xml:space="preserve"> </w:t>
      </w:r>
      <w:r>
        <w:t>finanziario</w:t>
      </w:r>
      <w:r>
        <w:rPr>
          <w:spacing w:val="7"/>
        </w:rPr>
        <w:t xml:space="preserve"> </w:t>
      </w:r>
      <w:r>
        <w:t>al</w:t>
      </w:r>
      <w:r>
        <w:rPr>
          <w:spacing w:val="4"/>
        </w:rPr>
        <w:t xml:space="preserve"> </w:t>
      </w:r>
      <w:r>
        <w:t>Partecipante</w:t>
      </w:r>
      <w:r>
        <w:rPr>
          <w:spacing w:val="7"/>
        </w:rPr>
        <w:t xml:space="preserve"> </w:t>
      </w:r>
      <w:r>
        <w:t>per</w:t>
      </w:r>
      <w:r>
        <w:rPr>
          <w:spacing w:val="6"/>
        </w:rPr>
        <w:t xml:space="preserve"> </w:t>
      </w:r>
      <w:r>
        <w:t>realizzare</w:t>
      </w:r>
      <w:r>
        <w:rPr>
          <w:spacing w:val="7"/>
        </w:rPr>
        <w:t xml:space="preserve"> </w:t>
      </w:r>
      <w:r>
        <w:t>un’attività</w:t>
      </w:r>
      <w:r>
        <w:rPr>
          <w:spacing w:val="5"/>
        </w:rPr>
        <w:t xml:space="preserve"> </w:t>
      </w:r>
      <w:r>
        <w:t>di</w:t>
      </w:r>
      <w:r>
        <w:rPr>
          <w:spacing w:val="6"/>
        </w:rPr>
        <w:t xml:space="preserve"> </w:t>
      </w:r>
      <w:r>
        <w:t>mobilità</w:t>
      </w:r>
      <w:r>
        <w:rPr>
          <w:spacing w:val="-47"/>
        </w:rPr>
        <w:t xml:space="preserve"> </w:t>
      </w:r>
      <w:r>
        <w:t>nell’ambito del</w:t>
      </w:r>
      <w:r>
        <w:rPr>
          <w:spacing w:val="-1"/>
        </w:rPr>
        <w:t xml:space="preserve"> </w:t>
      </w:r>
      <w:r>
        <w:t>Programma Erasmus+-KA1 VET.</w:t>
      </w:r>
    </w:p>
    <w:p w:rsidR="00EA3693" w:rsidRDefault="006C34C1">
      <w:pPr>
        <w:pStyle w:val="Paragrafoelenco"/>
        <w:numPr>
          <w:ilvl w:val="1"/>
          <w:numId w:val="6"/>
        </w:numPr>
        <w:tabs>
          <w:tab w:val="left" w:pos="703"/>
          <w:tab w:val="left" w:pos="704"/>
        </w:tabs>
        <w:spacing w:before="1"/>
        <w:ind w:right="122"/>
      </w:pPr>
      <w:r>
        <w:t>Il</w:t>
      </w:r>
      <w:r>
        <w:rPr>
          <w:spacing w:val="20"/>
        </w:rPr>
        <w:t xml:space="preserve"> </w:t>
      </w:r>
      <w:r>
        <w:t>Partecipante</w:t>
      </w:r>
      <w:r>
        <w:rPr>
          <w:spacing w:val="23"/>
        </w:rPr>
        <w:t xml:space="preserve"> </w:t>
      </w:r>
      <w:r>
        <w:t>accetta</w:t>
      </w:r>
      <w:r>
        <w:rPr>
          <w:spacing w:val="23"/>
        </w:rPr>
        <w:t xml:space="preserve"> </w:t>
      </w:r>
      <w:r>
        <w:t>il</w:t>
      </w:r>
      <w:r>
        <w:rPr>
          <w:spacing w:val="21"/>
        </w:rPr>
        <w:t xml:space="preserve"> </w:t>
      </w:r>
      <w:r>
        <w:t>supporto</w:t>
      </w:r>
      <w:r>
        <w:rPr>
          <w:spacing w:val="20"/>
        </w:rPr>
        <w:t xml:space="preserve"> </w:t>
      </w:r>
      <w:r>
        <w:t>finanziario</w:t>
      </w:r>
      <w:r>
        <w:rPr>
          <w:spacing w:val="24"/>
        </w:rPr>
        <w:t xml:space="preserve"> </w:t>
      </w:r>
      <w:r>
        <w:t>o</w:t>
      </w:r>
      <w:r>
        <w:rPr>
          <w:spacing w:val="20"/>
        </w:rPr>
        <w:t xml:space="preserve"> </w:t>
      </w:r>
      <w:r>
        <w:t>i</w:t>
      </w:r>
      <w:r>
        <w:rPr>
          <w:spacing w:val="22"/>
        </w:rPr>
        <w:t xml:space="preserve"> </w:t>
      </w:r>
      <w:r>
        <w:t>servizi</w:t>
      </w:r>
      <w:r>
        <w:rPr>
          <w:spacing w:val="23"/>
        </w:rPr>
        <w:t xml:space="preserve"> </w:t>
      </w:r>
      <w:r>
        <w:t>previsti</w:t>
      </w:r>
      <w:r>
        <w:rPr>
          <w:spacing w:val="22"/>
        </w:rPr>
        <w:t xml:space="preserve"> </w:t>
      </w:r>
      <w:r>
        <w:t>e</w:t>
      </w:r>
      <w:r>
        <w:rPr>
          <w:spacing w:val="21"/>
        </w:rPr>
        <w:t xml:space="preserve"> </w:t>
      </w:r>
      <w:r>
        <w:t>indicati</w:t>
      </w:r>
      <w:r>
        <w:rPr>
          <w:spacing w:val="23"/>
        </w:rPr>
        <w:t xml:space="preserve"> </w:t>
      </w:r>
      <w:r>
        <w:t>all’Art.</w:t>
      </w:r>
      <w:r>
        <w:rPr>
          <w:spacing w:val="21"/>
        </w:rPr>
        <w:t xml:space="preserve"> </w:t>
      </w:r>
      <w:r>
        <w:t>3,</w:t>
      </w:r>
      <w:r>
        <w:rPr>
          <w:spacing w:val="22"/>
        </w:rPr>
        <w:t xml:space="preserve"> </w:t>
      </w:r>
      <w:r>
        <w:t>e</w:t>
      </w:r>
      <w:r>
        <w:rPr>
          <w:spacing w:val="22"/>
        </w:rPr>
        <w:t xml:space="preserve"> </w:t>
      </w:r>
      <w:r>
        <w:t>si</w:t>
      </w:r>
      <w:r>
        <w:rPr>
          <w:spacing w:val="22"/>
        </w:rPr>
        <w:t xml:space="preserve"> </w:t>
      </w:r>
      <w:r>
        <w:t>impegna</w:t>
      </w:r>
      <w:r>
        <w:rPr>
          <w:spacing w:val="23"/>
        </w:rPr>
        <w:t xml:space="preserve"> </w:t>
      </w:r>
      <w:r>
        <w:t>a</w:t>
      </w:r>
      <w:r>
        <w:rPr>
          <w:spacing w:val="-47"/>
        </w:rPr>
        <w:t xml:space="preserve"> </w:t>
      </w:r>
      <w:r>
        <w:t>portare</w:t>
      </w:r>
      <w:r>
        <w:rPr>
          <w:spacing w:val="-1"/>
        </w:rPr>
        <w:t xml:space="preserve"> </w:t>
      </w:r>
      <w:r>
        <w:t>a termine</w:t>
      </w:r>
      <w:r>
        <w:rPr>
          <w:spacing w:val="-1"/>
        </w:rPr>
        <w:t xml:space="preserve"> </w:t>
      </w:r>
      <w:r>
        <w:t>il</w:t>
      </w:r>
      <w:r>
        <w:rPr>
          <w:spacing w:val="1"/>
        </w:rPr>
        <w:t xml:space="preserve"> </w:t>
      </w:r>
      <w:r>
        <w:t>periodo</w:t>
      </w:r>
      <w:r>
        <w:rPr>
          <w:spacing w:val="-2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mobilità,</w:t>
      </w:r>
      <w:r>
        <w:rPr>
          <w:spacing w:val="-1"/>
        </w:rPr>
        <w:t xml:space="preserve"> </w:t>
      </w:r>
      <w:r>
        <w:t>come</w:t>
      </w:r>
      <w:r>
        <w:rPr>
          <w:spacing w:val="-2"/>
        </w:rPr>
        <w:t xml:space="preserve"> </w:t>
      </w:r>
      <w:r>
        <w:t>descritto</w:t>
      </w:r>
      <w:r>
        <w:rPr>
          <w:spacing w:val="-2"/>
        </w:rPr>
        <w:t xml:space="preserve"> </w:t>
      </w:r>
      <w:r>
        <w:t>nell’Allegato</w:t>
      </w:r>
      <w:r>
        <w:rPr>
          <w:spacing w:val="-1"/>
        </w:rPr>
        <w:t xml:space="preserve"> </w:t>
      </w:r>
      <w:r>
        <w:t>I.</w:t>
      </w:r>
    </w:p>
    <w:p w:rsidR="00EA3693" w:rsidRDefault="006C34C1">
      <w:pPr>
        <w:pStyle w:val="Paragrafoelenco"/>
        <w:numPr>
          <w:ilvl w:val="1"/>
          <w:numId w:val="6"/>
        </w:numPr>
        <w:tabs>
          <w:tab w:val="left" w:pos="703"/>
          <w:tab w:val="left" w:pos="704"/>
        </w:tabs>
        <w:spacing w:before="1"/>
        <w:ind w:right="123"/>
      </w:pPr>
      <w:r>
        <w:t>Ogni</w:t>
      </w:r>
      <w:r>
        <w:rPr>
          <w:spacing w:val="25"/>
        </w:rPr>
        <w:t xml:space="preserve"> </w:t>
      </w:r>
      <w:r>
        <w:t>modifica</w:t>
      </w:r>
      <w:r>
        <w:rPr>
          <w:spacing w:val="27"/>
        </w:rPr>
        <w:t xml:space="preserve"> </w:t>
      </w:r>
      <w:r>
        <w:t>al</w:t>
      </w:r>
      <w:r>
        <w:rPr>
          <w:spacing w:val="26"/>
        </w:rPr>
        <w:t xml:space="preserve"> </w:t>
      </w:r>
      <w:r>
        <w:t>presente</w:t>
      </w:r>
      <w:r>
        <w:rPr>
          <w:spacing w:val="27"/>
        </w:rPr>
        <w:t xml:space="preserve"> </w:t>
      </w:r>
      <w:r>
        <w:t>contratto</w:t>
      </w:r>
      <w:r>
        <w:rPr>
          <w:spacing w:val="24"/>
        </w:rPr>
        <w:t xml:space="preserve"> </w:t>
      </w:r>
      <w:r>
        <w:t>dovrà</w:t>
      </w:r>
      <w:r>
        <w:rPr>
          <w:spacing w:val="27"/>
        </w:rPr>
        <w:t xml:space="preserve"> </w:t>
      </w:r>
      <w:r>
        <w:t>essere</w:t>
      </w:r>
      <w:r>
        <w:rPr>
          <w:spacing w:val="27"/>
        </w:rPr>
        <w:t xml:space="preserve"> </w:t>
      </w:r>
      <w:r>
        <w:t>richiesta</w:t>
      </w:r>
      <w:r>
        <w:rPr>
          <w:spacing w:val="25"/>
        </w:rPr>
        <w:t xml:space="preserve"> </w:t>
      </w:r>
      <w:r>
        <w:t>e</w:t>
      </w:r>
      <w:r>
        <w:rPr>
          <w:spacing w:val="27"/>
        </w:rPr>
        <w:t xml:space="preserve"> </w:t>
      </w:r>
      <w:r>
        <w:t>autorizzata</w:t>
      </w:r>
      <w:r>
        <w:rPr>
          <w:spacing w:val="28"/>
        </w:rPr>
        <w:t xml:space="preserve"> </w:t>
      </w:r>
      <w:r>
        <w:t>da</w:t>
      </w:r>
      <w:r>
        <w:rPr>
          <w:spacing w:val="27"/>
        </w:rPr>
        <w:t xml:space="preserve"> </w:t>
      </w:r>
      <w:r>
        <w:t>entrambe</w:t>
      </w:r>
      <w:r>
        <w:rPr>
          <w:spacing w:val="27"/>
        </w:rPr>
        <w:t xml:space="preserve"> </w:t>
      </w:r>
      <w:r>
        <w:t>le</w:t>
      </w:r>
      <w:r>
        <w:rPr>
          <w:spacing w:val="26"/>
        </w:rPr>
        <w:t xml:space="preserve"> </w:t>
      </w:r>
      <w:r>
        <w:t>parti</w:t>
      </w:r>
      <w:r>
        <w:rPr>
          <w:spacing w:val="26"/>
        </w:rPr>
        <w:t xml:space="preserve"> </w:t>
      </w:r>
      <w:r>
        <w:t>con</w:t>
      </w:r>
      <w:r>
        <w:rPr>
          <w:spacing w:val="-46"/>
        </w:rPr>
        <w:t xml:space="preserve"> </w:t>
      </w:r>
      <w:r>
        <w:t>lettera</w:t>
      </w:r>
      <w:r>
        <w:rPr>
          <w:spacing w:val="-1"/>
        </w:rPr>
        <w:t xml:space="preserve"> </w:t>
      </w:r>
      <w:r>
        <w:t>ufficiale o</w:t>
      </w:r>
      <w:r>
        <w:rPr>
          <w:spacing w:val="-2"/>
        </w:rPr>
        <w:t xml:space="preserve"> </w:t>
      </w:r>
      <w:r>
        <w:t>messaggio</w:t>
      </w:r>
      <w:r>
        <w:rPr>
          <w:spacing w:val="-1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posta elettronica.</w:t>
      </w:r>
    </w:p>
    <w:p w:rsidR="00EA3693" w:rsidRDefault="00EA3693">
      <w:pPr>
        <w:pStyle w:val="Corpotesto"/>
      </w:pPr>
    </w:p>
    <w:p w:rsidR="00EA3693" w:rsidRDefault="006C34C1">
      <w:pPr>
        <w:pStyle w:val="Titolo1"/>
        <w:spacing w:before="1"/>
      </w:pPr>
      <w:r>
        <w:t>ARTICOLO</w:t>
      </w:r>
      <w:r>
        <w:rPr>
          <w:spacing w:val="-2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PERIODO DI</w:t>
      </w:r>
      <w:r>
        <w:rPr>
          <w:spacing w:val="-4"/>
        </w:rPr>
        <w:t xml:space="preserve"> </w:t>
      </w:r>
      <w:r>
        <w:t>VALIDITA’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CONTRATTO E</w:t>
      </w:r>
      <w:r>
        <w:rPr>
          <w:spacing w:val="-4"/>
        </w:rPr>
        <w:t xml:space="preserve"> </w:t>
      </w:r>
      <w:r>
        <w:t>DURATA</w:t>
      </w:r>
      <w:r>
        <w:rPr>
          <w:spacing w:val="-3"/>
        </w:rPr>
        <w:t xml:space="preserve"> </w:t>
      </w:r>
      <w:r>
        <w:t>DELLA</w:t>
      </w:r>
      <w:r>
        <w:rPr>
          <w:spacing w:val="-5"/>
        </w:rPr>
        <w:t xml:space="preserve"> </w:t>
      </w:r>
      <w:r>
        <w:t>MOBILITA’</w:t>
      </w:r>
    </w:p>
    <w:p w:rsidR="00EA3693" w:rsidRDefault="00EA3693">
      <w:pPr>
        <w:pStyle w:val="Corpotesto"/>
        <w:rPr>
          <w:b/>
        </w:rPr>
      </w:pPr>
    </w:p>
    <w:p w:rsidR="00EA3693" w:rsidRDefault="006C34C1">
      <w:pPr>
        <w:pStyle w:val="Paragrafoelenco"/>
        <w:numPr>
          <w:ilvl w:val="1"/>
          <w:numId w:val="5"/>
        </w:numPr>
        <w:tabs>
          <w:tab w:val="left" w:pos="703"/>
          <w:tab w:val="left" w:pos="704"/>
        </w:tabs>
        <w:ind w:hanging="569"/>
      </w:pPr>
      <w:r>
        <w:t>Il</w:t>
      </w:r>
      <w:r>
        <w:rPr>
          <w:spacing w:val="-5"/>
        </w:rPr>
        <w:t xml:space="preserve"> </w:t>
      </w:r>
      <w:r>
        <w:t>contratto</w:t>
      </w:r>
      <w:r>
        <w:rPr>
          <w:spacing w:val="-4"/>
        </w:rPr>
        <w:t xml:space="preserve"> </w:t>
      </w:r>
      <w:r>
        <w:t>entra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vigore</w:t>
      </w:r>
      <w:r>
        <w:rPr>
          <w:spacing w:val="-4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l’apposizione</w:t>
      </w:r>
      <w:r>
        <w:rPr>
          <w:spacing w:val="-2"/>
        </w:rPr>
        <w:t xml:space="preserve"> </w:t>
      </w:r>
      <w:r>
        <w:t>della</w:t>
      </w:r>
      <w:r>
        <w:rPr>
          <w:spacing w:val="-4"/>
        </w:rPr>
        <w:t xml:space="preserve"> </w:t>
      </w:r>
      <w:r>
        <w:t>firma</w:t>
      </w:r>
      <w:r>
        <w:rPr>
          <w:spacing w:val="-3"/>
        </w:rPr>
        <w:t xml:space="preserve"> </w:t>
      </w:r>
      <w:r>
        <w:t>dell’ultima</w:t>
      </w:r>
      <w:r>
        <w:rPr>
          <w:spacing w:val="-2"/>
        </w:rPr>
        <w:t xml:space="preserve"> </w:t>
      </w:r>
      <w:r>
        <w:t>parte</w:t>
      </w:r>
      <w:r>
        <w:rPr>
          <w:spacing w:val="-3"/>
        </w:rPr>
        <w:t xml:space="preserve"> </w:t>
      </w:r>
      <w:r>
        <w:t>contraente.</w:t>
      </w:r>
    </w:p>
    <w:p w:rsidR="00EA3693" w:rsidRDefault="00EA3693">
      <w:pPr>
        <w:pStyle w:val="Corpotesto"/>
        <w:spacing w:before="1"/>
      </w:pPr>
    </w:p>
    <w:p w:rsidR="00EA3693" w:rsidRDefault="006C34C1">
      <w:pPr>
        <w:pStyle w:val="Paragrafoelenco"/>
        <w:numPr>
          <w:ilvl w:val="1"/>
          <w:numId w:val="5"/>
        </w:numPr>
        <w:tabs>
          <w:tab w:val="left" w:pos="703"/>
          <w:tab w:val="left" w:pos="704"/>
          <w:tab w:val="left" w:pos="1031"/>
          <w:tab w:val="left" w:pos="1950"/>
          <w:tab w:val="left" w:pos="2337"/>
          <w:tab w:val="left" w:pos="3295"/>
          <w:tab w:val="left" w:pos="3902"/>
          <w:tab w:val="left" w:pos="4593"/>
          <w:tab w:val="left" w:pos="4923"/>
          <w:tab w:val="left" w:pos="6205"/>
          <w:tab w:val="left" w:pos="6537"/>
          <w:tab w:val="left" w:pos="6894"/>
          <w:tab w:val="left" w:pos="8104"/>
          <w:tab w:val="left" w:pos="8428"/>
        </w:tabs>
        <w:ind w:right="108"/>
      </w:pPr>
      <w:r>
        <w:t>Il</w:t>
      </w:r>
      <w:r>
        <w:tab/>
        <w:t>periodo</w:t>
      </w:r>
      <w:r>
        <w:tab/>
        <w:t>di</w:t>
      </w:r>
      <w:r>
        <w:tab/>
        <w:t>mobilità</w:t>
      </w:r>
      <w:r>
        <w:tab/>
        <w:t>avrà</w:t>
      </w:r>
      <w:r>
        <w:tab/>
        <w:t>inizio</w:t>
      </w:r>
      <w:r>
        <w:tab/>
        <w:t>il</w:t>
      </w:r>
      <w:r>
        <w:tab/>
        <w:t>20/10/2024</w:t>
      </w:r>
      <w:r>
        <w:tab/>
        <w:t>e</w:t>
      </w:r>
      <w:r>
        <w:tab/>
        <w:t>si</w:t>
      </w:r>
      <w:r>
        <w:tab/>
        <w:t>concluderà</w:t>
      </w:r>
      <w:r>
        <w:tab/>
        <w:t>il</w:t>
      </w:r>
      <w:r>
        <w:tab/>
        <w:t>27/10/2024</w:t>
      </w:r>
      <w:r>
        <w:rPr>
          <w:color w:val="212121"/>
        </w:rPr>
        <w:t>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La</w:t>
      </w:r>
      <w:r>
        <w:rPr>
          <w:color w:val="212121"/>
          <w:spacing w:val="49"/>
        </w:rPr>
        <w:t xml:space="preserve"> </w:t>
      </w:r>
      <w:proofErr w:type="gramStart"/>
      <w:r>
        <w:rPr>
          <w:color w:val="212121"/>
        </w:rPr>
        <w:t>data  di</w:t>
      </w:r>
      <w:proofErr w:type="gramEnd"/>
      <w:r>
        <w:rPr>
          <w:color w:val="212121"/>
          <w:spacing w:val="2"/>
        </w:rPr>
        <w:t xml:space="preserve"> </w:t>
      </w:r>
      <w:r>
        <w:rPr>
          <w:color w:val="212121"/>
        </w:rPr>
        <w:t>inizio</w:t>
      </w:r>
      <w:r>
        <w:rPr>
          <w:color w:val="212121"/>
          <w:spacing w:val="7"/>
        </w:rPr>
        <w:t xml:space="preserve"> </w:t>
      </w:r>
      <w:r>
        <w:rPr>
          <w:color w:val="212121"/>
        </w:rPr>
        <w:t>del</w:t>
      </w:r>
      <w:r>
        <w:rPr>
          <w:color w:val="212121"/>
          <w:spacing w:val="49"/>
        </w:rPr>
        <w:t xml:space="preserve"> </w:t>
      </w:r>
      <w:r>
        <w:rPr>
          <w:color w:val="212121"/>
        </w:rPr>
        <w:t>periodo</w:t>
      </w:r>
      <w:r>
        <w:rPr>
          <w:color w:val="212121"/>
          <w:spacing w:val="2"/>
        </w:rPr>
        <w:t xml:space="preserve"> </w:t>
      </w:r>
      <w:r>
        <w:rPr>
          <w:color w:val="212121"/>
        </w:rPr>
        <w:t>di</w:t>
      </w:r>
      <w:r>
        <w:rPr>
          <w:color w:val="212121"/>
          <w:spacing w:val="48"/>
        </w:rPr>
        <w:t xml:space="preserve"> </w:t>
      </w:r>
      <w:r>
        <w:rPr>
          <w:color w:val="212121"/>
        </w:rPr>
        <w:t>mobilità</w:t>
      </w:r>
      <w:r>
        <w:rPr>
          <w:color w:val="212121"/>
          <w:spacing w:val="9"/>
        </w:rPr>
        <w:t xml:space="preserve"> </w:t>
      </w:r>
      <w:r>
        <w:rPr>
          <w:color w:val="212121"/>
        </w:rPr>
        <w:t>è  il</w:t>
      </w:r>
      <w:r>
        <w:rPr>
          <w:color w:val="212121"/>
          <w:spacing w:val="2"/>
        </w:rPr>
        <w:t xml:space="preserve"> </w:t>
      </w:r>
      <w:r>
        <w:rPr>
          <w:color w:val="212121"/>
        </w:rPr>
        <w:t>primo</w:t>
      </w:r>
      <w:r>
        <w:rPr>
          <w:color w:val="212121"/>
          <w:spacing w:val="49"/>
        </w:rPr>
        <w:t xml:space="preserve"> </w:t>
      </w:r>
      <w:r>
        <w:rPr>
          <w:color w:val="212121"/>
        </w:rPr>
        <w:t>giorno</w:t>
      </w:r>
      <w:r>
        <w:rPr>
          <w:color w:val="212121"/>
          <w:spacing w:val="4"/>
        </w:rPr>
        <w:t xml:space="preserve"> </w:t>
      </w:r>
      <w:r>
        <w:rPr>
          <w:color w:val="212121"/>
        </w:rPr>
        <w:t>di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presenza  del</w:t>
      </w:r>
      <w:r>
        <w:rPr>
          <w:color w:val="212121"/>
          <w:spacing w:val="6"/>
        </w:rPr>
        <w:t xml:space="preserve"> </w:t>
      </w:r>
      <w:r>
        <w:rPr>
          <w:color w:val="212121"/>
        </w:rPr>
        <w:t>Partecipante</w:t>
      </w:r>
      <w:r>
        <w:rPr>
          <w:color w:val="212121"/>
          <w:spacing w:val="3"/>
        </w:rPr>
        <w:t xml:space="preserve"> </w:t>
      </w:r>
      <w:r>
        <w:rPr>
          <w:color w:val="212121"/>
        </w:rPr>
        <w:t>presso</w:t>
      </w:r>
      <w:r>
        <w:rPr>
          <w:color w:val="212121"/>
          <w:spacing w:val="-47"/>
        </w:rPr>
        <w:t xml:space="preserve"> </w:t>
      </w:r>
      <w:r>
        <w:rPr>
          <w:color w:val="212121"/>
        </w:rPr>
        <w:t>l’organismo</w:t>
      </w:r>
      <w:r>
        <w:rPr>
          <w:color w:val="212121"/>
          <w:spacing w:val="40"/>
        </w:rPr>
        <w:t xml:space="preserve"> </w:t>
      </w:r>
      <w:r>
        <w:rPr>
          <w:color w:val="212121"/>
        </w:rPr>
        <w:t>ospitante</w:t>
      </w:r>
      <w:r>
        <w:rPr>
          <w:color w:val="212121"/>
          <w:spacing w:val="42"/>
        </w:rPr>
        <w:t xml:space="preserve"> </w:t>
      </w:r>
      <w:r>
        <w:rPr>
          <w:color w:val="212121"/>
        </w:rPr>
        <w:t>e</w:t>
      </w:r>
      <w:r>
        <w:rPr>
          <w:color w:val="212121"/>
          <w:spacing w:val="39"/>
        </w:rPr>
        <w:t xml:space="preserve"> </w:t>
      </w:r>
      <w:r>
        <w:rPr>
          <w:color w:val="212121"/>
        </w:rPr>
        <w:t>la</w:t>
      </w:r>
      <w:r>
        <w:rPr>
          <w:color w:val="212121"/>
          <w:spacing w:val="42"/>
        </w:rPr>
        <w:t xml:space="preserve"> </w:t>
      </w:r>
      <w:r>
        <w:rPr>
          <w:color w:val="212121"/>
        </w:rPr>
        <w:t>data</w:t>
      </w:r>
      <w:r>
        <w:rPr>
          <w:color w:val="212121"/>
          <w:spacing w:val="42"/>
        </w:rPr>
        <w:t xml:space="preserve"> </w:t>
      </w:r>
      <w:r>
        <w:rPr>
          <w:color w:val="212121"/>
        </w:rPr>
        <w:t>di</w:t>
      </w:r>
      <w:r>
        <w:rPr>
          <w:color w:val="212121"/>
          <w:spacing w:val="40"/>
        </w:rPr>
        <w:t xml:space="preserve"> </w:t>
      </w:r>
      <w:r>
        <w:rPr>
          <w:color w:val="212121"/>
        </w:rPr>
        <w:t>fine</w:t>
      </w:r>
      <w:r>
        <w:rPr>
          <w:color w:val="212121"/>
          <w:spacing w:val="42"/>
        </w:rPr>
        <w:t xml:space="preserve"> </w:t>
      </w:r>
      <w:r>
        <w:rPr>
          <w:color w:val="212121"/>
        </w:rPr>
        <w:t>del</w:t>
      </w:r>
      <w:r>
        <w:rPr>
          <w:color w:val="212121"/>
          <w:spacing w:val="40"/>
        </w:rPr>
        <w:t xml:space="preserve"> </w:t>
      </w:r>
      <w:r>
        <w:rPr>
          <w:color w:val="212121"/>
        </w:rPr>
        <w:t>periodo</w:t>
      </w:r>
      <w:r>
        <w:rPr>
          <w:color w:val="212121"/>
          <w:spacing w:val="5"/>
        </w:rPr>
        <w:t xml:space="preserve"> </w:t>
      </w:r>
      <w:r>
        <w:rPr>
          <w:color w:val="212121"/>
        </w:rPr>
        <w:t>di</w:t>
      </w:r>
      <w:r>
        <w:rPr>
          <w:color w:val="212121"/>
          <w:spacing w:val="41"/>
        </w:rPr>
        <w:t xml:space="preserve"> </w:t>
      </w:r>
      <w:r>
        <w:rPr>
          <w:color w:val="212121"/>
        </w:rPr>
        <w:t>mobilità</w:t>
      </w:r>
      <w:r>
        <w:rPr>
          <w:color w:val="212121"/>
          <w:spacing w:val="42"/>
        </w:rPr>
        <w:t xml:space="preserve"> </w:t>
      </w:r>
      <w:r>
        <w:rPr>
          <w:color w:val="212121"/>
        </w:rPr>
        <w:t>è</w:t>
      </w:r>
      <w:r>
        <w:rPr>
          <w:color w:val="212121"/>
          <w:spacing w:val="41"/>
        </w:rPr>
        <w:t xml:space="preserve"> </w:t>
      </w:r>
      <w:r>
        <w:rPr>
          <w:color w:val="212121"/>
        </w:rPr>
        <w:t>l'ultimo</w:t>
      </w:r>
      <w:r>
        <w:rPr>
          <w:color w:val="212121"/>
          <w:spacing w:val="43"/>
        </w:rPr>
        <w:t xml:space="preserve"> </w:t>
      </w:r>
      <w:r>
        <w:rPr>
          <w:color w:val="212121"/>
        </w:rPr>
        <w:t>giorno</w:t>
      </w:r>
      <w:r>
        <w:rPr>
          <w:color w:val="212121"/>
          <w:spacing w:val="41"/>
        </w:rPr>
        <w:t xml:space="preserve"> </w:t>
      </w:r>
      <w:r>
        <w:rPr>
          <w:color w:val="212121"/>
        </w:rPr>
        <w:t>di</w:t>
      </w:r>
      <w:r>
        <w:rPr>
          <w:color w:val="212121"/>
          <w:spacing w:val="40"/>
        </w:rPr>
        <w:t xml:space="preserve"> </w:t>
      </w:r>
      <w:r>
        <w:rPr>
          <w:color w:val="212121"/>
        </w:rPr>
        <w:t>presenza</w:t>
      </w:r>
      <w:r>
        <w:rPr>
          <w:color w:val="212121"/>
          <w:spacing w:val="42"/>
        </w:rPr>
        <w:t xml:space="preserve"> </w:t>
      </w:r>
      <w:r>
        <w:rPr>
          <w:color w:val="212121"/>
        </w:rPr>
        <w:t>del</w:t>
      </w:r>
      <w:r>
        <w:rPr>
          <w:color w:val="212121"/>
          <w:spacing w:val="-47"/>
        </w:rPr>
        <w:t xml:space="preserve"> </w:t>
      </w:r>
      <w:r>
        <w:rPr>
          <w:color w:val="212121"/>
        </w:rPr>
        <w:t>Partecipante</w:t>
      </w:r>
      <w:r>
        <w:rPr>
          <w:color w:val="212121"/>
          <w:spacing w:val="11"/>
        </w:rPr>
        <w:t xml:space="preserve"> </w:t>
      </w:r>
      <w:r>
        <w:rPr>
          <w:color w:val="212121"/>
        </w:rPr>
        <w:t>presso</w:t>
      </w:r>
      <w:r>
        <w:rPr>
          <w:color w:val="212121"/>
          <w:spacing w:val="12"/>
        </w:rPr>
        <w:t xml:space="preserve"> </w:t>
      </w:r>
      <w:r>
        <w:rPr>
          <w:color w:val="212121"/>
        </w:rPr>
        <w:t>l’organismo</w:t>
      </w:r>
      <w:r>
        <w:rPr>
          <w:color w:val="212121"/>
          <w:spacing w:val="9"/>
        </w:rPr>
        <w:t xml:space="preserve"> </w:t>
      </w:r>
      <w:r>
        <w:rPr>
          <w:color w:val="212121"/>
        </w:rPr>
        <w:t>ospitante</w:t>
      </w:r>
      <w:r>
        <w:t>.</w:t>
      </w:r>
      <w:r>
        <w:rPr>
          <w:spacing w:val="10"/>
        </w:rPr>
        <w:t xml:space="preserve"> </w:t>
      </w:r>
      <w:r>
        <w:t>Il</w:t>
      </w:r>
      <w:r>
        <w:rPr>
          <w:spacing w:val="10"/>
        </w:rPr>
        <w:t xml:space="preserve"> </w:t>
      </w:r>
      <w:r>
        <w:t>tempo</w:t>
      </w:r>
      <w:r>
        <w:rPr>
          <w:spacing w:val="10"/>
        </w:rPr>
        <w:t xml:space="preserve"> </w:t>
      </w:r>
      <w:r>
        <w:t>del</w:t>
      </w:r>
      <w:r>
        <w:rPr>
          <w:spacing w:val="9"/>
        </w:rPr>
        <w:t xml:space="preserve"> </w:t>
      </w:r>
      <w:r>
        <w:t>viaggio</w:t>
      </w:r>
      <w:r>
        <w:rPr>
          <w:spacing w:val="9"/>
        </w:rPr>
        <w:t xml:space="preserve"> </w:t>
      </w:r>
      <w:r>
        <w:t>può</w:t>
      </w:r>
      <w:r>
        <w:rPr>
          <w:spacing w:val="10"/>
        </w:rPr>
        <w:t xml:space="preserve"> </w:t>
      </w:r>
      <w:r>
        <w:t>essere</w:t>
      </w:r>
      <w:r>
        <w:rPr>
          <w:spacing w:val="10"/>
        </w:rPr>
        <w:t xml:space="preserve"> </w:t>
      </w:r>
      <w:r>
        <w:t>incluso</w:t>
      </w:r>
      <w:r>
        <w:rPr>
          <w:spacing w:val="9"/>
        </w:rPr>
        <w:t xml:space="preserve"> </w:t>
      </w:r>
      <w:r>
        <w:t>nel</w:t>
      </w:r>
      <w:r>
        <w:rPr>
          <w:spacing w:val="9"/>
        </w:rPr>
        <w:t xml:space="preserve"> </w:t>
      </w:r>
      <w:r>
        <w:t>calcolo</w:t>
      </w:r>
      <w:r>
        <w:rPr>
          <w:spacing w:val="10"/>
        </w:rPr>
        <w:t xml:space="preserve"> </w:t>
      </w:r>
      <w:r>
        <w:t>per</w:t>
      </w:r>
      <w:r>
        <w:rPr>
          <w:spacing w:val="11"/>
        </w:rPr>
        <w:t xml:space="preserve"> </w:t>
      </w:r>
      <w:r>
        <w:t>la</w:t>
      </w:r>
      <w:r>
        <w:rPr>
          <w:spacing w:val="-47"/>
        </w:rPr>
        <w:t xml:space="preserve"> </w:t>
      </w:r>
      <w:r>
        <w:t>determinazione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supporto</w:t>
      </w:r>
      <w:r>
        <w:rPr>
          <w:spacing w:val="-1"/>
        </w:rPr>
        <w:t xml:space="preserve"> </w:t>
      </w:r>
      <w:r>
        <w:t>individuale.</w:t>
      </w:r>
    </w:p>
    <w:p w:rsidR="00EA3693" w:rsidRDefault="00EA3693">
      <w:pPr>
        <w:pStyle w:val="Corpotesto"/>
        <w:spacing w:before="3"/>
      </w:pPr>
    </w:p>
    <w:p w:rsidR="00EA3693" w:rsidRDefault="006C34C1">
      <w:pPr>
        <w:pStyle w:val="Paragrafoelenco"/>
        <w:numPr>
          <w:ilvl w:val="1"/>
          <w:numId w:val="5"/>
        </w:numPr>
        <w:tabs>
          <w:tab w:val="left" w:pos="703"/>
          <w:tab w:val="left" w:pos="704"/>
        </w:tabs>
        <w:ind w:right="127"/>
        <w:rPr>
          <w:color w:val="212121"/>
        </w:rPr>
      </w:pPr>
      <w:r>
        <w:rPr>
          <w:color w:val="212121"/>
        </w:rPr>
        <w:t>Il</w:t>
      </w:r>
      <w:r>
        <w:rPr>
          <w:color w:val="212121"/>
          <w:spacing w:val="3"/>
        </w:rPr>
        <w:t xml:space="preserve"> </w:t>
      </w:r>
      <w:r>
        <w:rPr>
          <w:color w:val="212121"/>
        </w:rPr>
        <w:t>periodo</w:t>
      </w:r>
      <w:r>
        <w:rPr>
          <w:color w:val="212121"/>
          <w:spacing w:val="4"/>
        </w:rPr>
        <w:t xml:space="preserve"> </w:t>
      </w:r>
      <w:r>
        <w:rPr>
          <w:color w:val="212121"/>
        </w:rPr>
        <w:t>totale</w:t>
      </w:r>
      <w:r>
        <w:rPr>
          <w:color w:val="212121"/>
          <w:spacing w:val="4"/>
        </w:rPr>
        <w:t xml:space="preserve"> </w:t>
      </w:r>
      <w:r>
        <w:rPr>
          <w:color w:val="212121"/>
        </w:rPr>
        <w:t>della</w:t>
      </w:r>
      <w:r>
        <w:rPr>
          <w:color w:val="212121"/>
          <w:spacing w:val="4"/>
        </w:rPr>
        <w:t xml:space="preserve"> </w:t>
      </w:r>
      <w:r>
        <w:rPr>
          <w:color w:val="212121"/>
        </w:rPr>
        <w:t>mobilità</w:t>
      </w:r>
      <w:r>
        <w:rPr>
          <w:color w:val="212121"/>
          <w:spacing w:val="4"/>
        </w:rPr>
        <w:t xml:space="preserve"> </w:t>
      </w:r>
      <w:r>
        <w:rPr>
          <w:color w:val="212121"/>
        </w:rPr>
        <w:t>non</w:t>
      </w:r>
      <w:r>
        <w:rPr>
          <w:color w:val="212121"/>
          <w:spacing w:val="4"/>
        </w:rPr>
        <w:t xml:space="preserve"> </w:t>
      </w:r>
      <w:r>
        <w:rPr>
          <w:color w:val="212121"/>
        </w:rPr>
        <w:t>può</w:t>
      </w:r>
      <w:r>
        <w:rPr>
          <w:color w:val="212121"/>
          <w:spacing w:val="4"/>
        </w:rPr>
        <w:t xml:space="preserve"> </w:t>
      </w:r>
      <w:r>
        <w:rPr>
          <w:color w:val="212121"/>
        </w:rPr>
        <w:t>eccedere</w:t>
      </w:r>
      <w:r>
        <w:rPr>
          <w:color w:val="212121"/>
          <w:spacing w:val="4"/>
        </w:rPr>
        <w:t xml:space="preserve"> </w:t>
      </w:r>
      <w:r>
        <w:rPr>
          <w:color w:val="212121"/>
        </w:rPr>
        <w:t>il</w:t>
      </w:r>
      <w:r>
        <w:rPr>
          <w:color w:val="212121"/>
          <w:spacing w:val="5"/>
        </w:rPr>
        <w:t xml:space="preserve"> </w:t>
      </w:r>
      <w:r>
        <w:rPr>
          <w:color w:val="212121"/>
        </w:rPr>
        <w:t>periodo</w:t>
      </w:r>
      <w:r>
        <w:rPr>
          <w:color w:val="212121"/>
          <w:spacing w:val="6"/>
        </w:rPr>
        <w:t xml:space="preserve"> </w:t>
      </w:r>
      <w:r>
        <w:rPr>
          <w:color w:val="212121"/>
        </w:rPr>
        <w:t>massimo</w:t>
      </w:r>
      <w:r>
        <w:rPr>
          <w:color w:val="212121"/>
          <w:spacing w:val="4"/>
        </w:rPr>
        <w:t xml:space="preserve"> </w:t>
      </w:r>
      <w:r>
        <w:rPr>
          <w:color w:val="212121"/>
        </w:rPr>
        <w:t>previsto</w:t>
      </w:r>
      <w:r>
        <w:rPr>
          <w:color w:val="212121"/>
          <w:spacing w:val="4"/>
        </w:rPr>
        <w:t xml:space="preserve"> </w:t>
      </w:r>
      <w:r>
        <w:rPr>
          <w:color w:val="212121"/>
        </w:rPr>
        <w:t>dalla</w:t>
      </w:r>
      <w:r>
        <w:rPr>
          <w:color w:val="212121"/>
          <w:spacing w:val="4"/>
        </w:rPr>
        <w:t xml:space="preserve"> </w:t>
      </w:r>
      <w:r>
        <w:rPr>
          <w:color w:val="212121"/>
        </w:rPr>
        <w:t>Guida</w:t>
      </w:r>
      <w:r>
        <w:rPr>
          <w:color w:val="212121"/>
          <w:spacing w:val="4"/>
        </w:rPr>
        <w:t xml:space="preserve"> </w:t>
      </w:r>
      <w:r>
        <w:rPr>
          <w:color w:val="212121"/>
        </w:rPr>
        <w:t>del</w:t>
      </w:r>
      <w:r>
        <w:rPr>
          <w:color w:val="212121"/>
          <w:spacing w:val="-47"/>
        </w:rPr>
        <w:t xml:space="preserve"> </w:t>
      </w:r>
      <w:r>
        <w:rPr>
          <w:color w:val="212121"/>
        </w:rPr>
        <w:t>Programma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per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la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tipologia di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attività oggetto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del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presente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contratto.</w:t>
      </w:r>
    </w:p>
    <w:p w:rsidR="00EA3693" w:rsidRDefault="00EA3693">
      <w:pPr>
        <w:pStyle w:val="Corpotesto"/>
        <w:spacing w:before="2"/>
      </w:pPr>
    </w:p>
    <w:p w:rsidR="00EA3693" w:rsidRDefault="006C34C1">
      <w:pPr>
        <w:pStyle w:val="Paragrafoelenco"/>
        <w:numPr>
          <w:ilvl w:val="1"/>
          <w:numId w:val="5"/>
        </w:numPr>
        <w:tabs>
          <w:tab w:val="left" w:pos="704"/>
        </w:tabs>
        <w:ind w:right="127"/>
        <w:jc w:val="both"/>
        <w:rPr>
          <w:color w:val="212121"/>
        </w:rPr>
      </w:pPr>
      <w:r>
        <w:rPr>
          <w:color w:val="212121"/>
        </w:rPr>
        <w:t>Il Partecipante può richiedere il prolungamento del periodo di mobilità entro il limite stabilito di cui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all’Articolo 2.3. Se l’Organismo accetta di estendere il periodo di mobilità, il contratto deve essere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emendato.</w:t>
      </w:r>
    </w:p>
    <w:p w:rsidR="00EA3693" w:rsidRDefault="00EA3693">
      <w:pPr>
        <w:pStyle w:val="Corpotesto"/>
        <w:spacing w:before="2"/>
      </w:pPr>
    </w:p>
    <w:p w:rsidR="00EA3693" w:rsidRDefault="006C34C1">
      <w:pPr>
        <w:pStyle w:val="Titolo1"/>
      </w:pPr>
      <w:r>
        <w:t>ARTICOLO</w:t>
      </w:r>
      <w:r>
        <w:rPr>
          <w:spacing w:val="-3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SUPPORTO</w:t>
      </w:r>
      <w:r>
        <w:rPr>
          <w:spacing w:val="-2"/>
        </w:rPr>
        <w:t xml:space="preserve"> </w:t>
      </w:r>
      <w:r>
        <w:t>FINANZIARIO</w:t>
      </w:r>
    </w:p>
    <w:p w:rsidR="00EA3693" w:rsidRDefault="00EA3693">
      <w:pPr>
        <w:pStyle w:val="Corpotesto"/>
        <w:spacing w:before="1"/>
        <w:rPr>
          <w:b/>
        </w:rPr>
      </w:pPr>
    </w:p>
    <w:p w:rsidR="00EA3693" w:rsidRDefault="006C34C1">
      <w:pPr>
        <w:pStyle w:val="Paragrafoelenco"/>
        <w:numPr>
          <w:ilvl w:val="1"/>
          <w:numId w:val="4"/>
        </w:numPr>
        <w:tabs>
          <w:tab w:val="left" w:pos="704"/>
        </w:tabs>
        <w:ind w:right="121"/>
        <w:jc w:val="both"/>
      </w:pPr>
      <w:r>
        <w:rPr>
          <w:color w:val="212121"/>
        </w:rPr>
        <w:t>Il supporto finanziario per il periodo di mobilità è calcolato sulla base delle disposizioni stabilite dalla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Guida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del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Programma</w:t>
      </w:r>
    </w:p>
    <w:p w:rsidR="00EA3693" w:rsidRDefault="00EA3693">
      <w:pPr>
        <w:pStyle w:val="Corpotesto"/>
      </w:pPr>
    </w:p>
    <w:p w:rsidR="00EA3693" w:rsidRDefault="006C34C1">
      <w:pPr>
        <w:pStyle w:val="Paragrafoelenco"/>
        <w:numPr>
          <w:ilvl w:val="1"/>
          <w:numId w:val="4"/>
        </w:numPr>
        <w:tabs>
          <w:tab w:val="left" w:pos="704"/>
        </w:tabs>
        <w:ind w:right="109"/>
        <w:jc w:val="both"/>
      </w:pPr>
      <w:r>
        <w:rPr>
          <w:color w:val="212121"/>
        </w:rPr>
        <w:t>Il Partecipante riceve un supporto finanziario Erasmus+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per 8 giorni (il periodo corrisponde alla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permanenza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fisica presso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il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paese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ospitante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più i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giorni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del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viaggio)</w:t>
      </w:r>
    </w:p>
    <w:p w:rsidR="00EA3693" w:rsidRDefault="00EA3693">
      <w:pPr>
        <w:pStyle w:val="Corpotesto"/>
        <w:spacing w:before="3"/>
      </w:pPr>
    </w:p>
    <w:p w:rsidR="00EA3693" w:rsidRDefault="006C34C1">
      <w:pPr>
        <w:pStyle w:val="Paragrafoelenco"/>
        <w:numPr>
          <w:ilvl w:val="1"/>
          <w:numId w:val="4"/>
        </w:numPr>
        <w:tabs>
          <w:tab w:val="left" w:pos="703"/>
          <w:tab w:val="left" w:pos="704"/>
        </w:tabs>
        <w:ind w:hanging="569"/>
      </w:pPr>
      <w:r>
        <w:rPr>
          <w:color w:val="212121"/>
        </w:rPr>
        <w:t>Il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totale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del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supporto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finanziario</w:t>
      </w:r>
      <w:r>
        <w:rPr>
          <w:color w:val="212121"/>
          <w:spacing w:val="3"/>
        </w:rPr>
        <w:t xml:space="preserve"> </w:t>
      </w:r>
      <w:r>
        <w:rPr>
          <w:color w:val="212121"/>
        </w:rPr>
        <w:t>ammonta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a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complessivi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1.571€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EURO.</w:t>
      </w:r>
    </w:p>
    <w:p w:rsidR="00EA3693" w:rsidRDefault="00EA3693">
      <w:pPr>
        <w:pStyle w:val="Corpotesto"/>
      </w:pPr>
    </w:p>
    <w:p w:rsidR="00EA3693" w:rsidRDefault="006C34C1">
      <w:pPr>
        <w:pStyle w:val="Paragrafoelenco"/>
        <w:numPr>
          <w:ilvl w:val="1"/>
          <w:numId w:val="4"/>
        </w:numPr>
        <w:tabs>
          <w:tab w:val="left" w:pos="704"/>
        </w:tabs>
        <w:spacing w:before="1"/>
        <w:ind w:right="105"/>
        <w:jc w:val="both"/>
      </w:pPr>
      <w:r>
        <w:rPr>
          <w:color w:val="212121"/>
        </w:rPr>
        <w:t xml:space="preserve">L’Organismo fornisce al Partecipante il supporto sotto forma di erogazione di beni e </w:t>
      </w:r>
      <w:r>
        <w:t>servizi necessari</w:t>
      </w:r>
      <w:r>
        <w:rPr>
          <w:spacing w:val="1"/>
        </w:rPr>
        <w:t xml:space="preserve"> </w:t>
      </w:r>
      <w:r>
        <w:t xml:space="preserve">alla realizzazione della mobilità. </w:t>
      </w:r>
      <w:r>
        <w:rPr>
          <w:color w:val="212121"/>
        </w:rPr>
        <w:t>In tal caso, l’Organismo deve assicurare che l’erogazione di tali beni e</w:t>
      </w:r>
      <w:r>
        <w:rPr>
          <w:color w:val="212121"/>
          <w:spacing w:val="-47"/>
        </w:rPr>
        <w:t xml:space="preserve"> </w:t>
      </w:r>
      <w:r>
        <w:rPr>
          <w:color w:val="212121"/>
        </w:rPr>
        <w:t>servizi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avvenga nel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rispetto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degli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standard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di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qualità 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di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sicurezza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necessari.</w:t>
      </w:r>
    </w:p>
    <w:p w:rsidR="00EA3693" w:rsidRDefault="00EA3693">
      <w:pPr>
        <w:pStyle w:val="Corpotesto"/>
        <w:spacing w:before="7"/>
      </w:pPr>
    </w:p>
    <w:p w:rsidR="00EA3693" w:rsidRDefault="006C34C1">
      <w:pPr>
        <w:pStyle w:val="Paragrafoelenco"/>
        <w:numPr>
          <w:ilvl w:val="1"/>
          <w:numId w:val="4"/>
        </w:numPr>
        <w:tabs>
          <w:tab w:val="left" w:pos="704"/>
        </w:tabs>
        <w:ind w:right="116"/>
        <w:jc w:val="both"/>
      </w:pPr>
      <w:r>
        <w:rPr>
          <w:color w:val="212121"/>
        </w:rPr>
        <w:t xml:space="preserve">Il rimborso delle spese sostenute in relazione a </w:t>
      </w:r>
      <w:r>
        <w:rPr>
          <w:i/>
          <w:color w:val="212121"/>
        </w:rPr>
        <w:t>bisogni speciali</w:t>
      </w:r>
      <w:r>
        <w:rPr>
          <w:color w:val="212121"/>
        </w:rPr>
        <w:t>, se del caso, è ammesso solo su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presentazione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dei</w:t>
      </w:r>
      <w:r>
        <w:rPr>
          <w:color w:val="212121"/>
          <w:spacing w:val="3"/>
        </w:rPr>
        <w:t xml:space="preserve"> </w:t>
      </w:r>
      <w:r>
        <w:rPr>
          <w:color w:val="212121"/>
        </w:rPr>
        <w:t>documenti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giustificativi</w:t>
      </w:r>
      <w:r>
        <w:rPr>
          <w:color w:val="212121"/>
          <w:spacing w:val="2"/>
        </w:rPr>
        <w:t xml:space="preserve"> </w:t>
      </w:r>
      <w:r>
        <w:rPr>
          <w:color w:val="212121"/>
        </w:rPr>
        <w:t>da parte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del</w:t>
      </w:r>
      <w:r>
        <w:rPr>
          <w:color w:val="212121"/>
          <w:spacing w:val="3"/>
        </w:rPr>
        <w:t xml:space="preserve"> </w:t>
      </w:r>
      <w:r>
        <w:rPr>
          <w:color w:val="212121"/>
        </w:rPr>
        <w:t>Partecipante.</w:t>
      </w:r>
    </w:p>
    <w:p w:rsidR="00EA3693" w:rsidRDefault="00EA3693">
      <w:pPr>
        <w:pStyle w:val="Corpotesto"/>
        <w:spacing w:before="3"/>
      </w:pPr>
    </w:p>
    <w:p w:rsidR="00EA3693" w:rsidRDefault="006C34C1">
      <w:pPr>
        <w:pStyle w:val="Paragrafoelenco"/>
        <w:numPr>
          <w:ilvl w:val="1"/>
          <w:numId w:val="4"/>
        </w:numPr>
        <w:tabs>
          <w:tab w:val="left" w:pos="704"/>
        </w:tabs>
        <w:ind w:right="106"/>
        <w:jc w:val="both"/>
      </w:pPr>
      <w:r>
        <w:rPr>
          <w:color w:val="212121"/>
        </w:rPr>
        <w:t>Il supporto finanziario non può essere utilizzato per coprire eventuali costi già finanziati dai fondi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dell'Unione.</w:t>
      </w:r>
    </w:p>
    <w:p w:rsidR="00EA3693" w:rsidRDefault="00EA3693">
      <w:pPr>
        <w:pStyle w:val="Corpotesto"/>
      </w:pPr>
    </w:p>
    <w:p w:rsidR="00EA3693" w:rsidRDefault="006C34C1">
      <w:pPr>
        <w:pStyle w:val="Paragrafoelenco"/>
        <w:numPr>
          <w:ilvl w:val="1"/>
          <w:numId w:val="4"/>
        </w:numPr>
        <w:tabs>
          <w:tab w:val="left" w:pos="704"/>
        </w:tabs>
        <w:ind w:right="106"/>
        <w:jc w:val="both"/>
      </w:pPr>
      <w:r>
        <w:rPr>
          <w:color w:val="212121"/>
        </w:rPr>
        <w:t>In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deroga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all'Articolo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3.6,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il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supporto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finanziario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è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compatibile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con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qualsiasi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altra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fonte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di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finanziamento, non dell’Unione, incluse le entrate che il Partecipante potrebbe ricevere lavorando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oltre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l’orario previsto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per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lo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svolgimento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delle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attività descritte</w:t>
      </w:r>
      <w:r>
        <w:rPr>
          <w:color w:val="212121"/>
          <w:spacing w:val="9"/>
        </w:rPr>
        <w:t xml:space="preserve"> </w:t>
      </w:r>
      <w:r>
        <w:rPr>
          <w:color w:val="212121"/>
        </w:rPr>
        <w:t>nell'Allegato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I.</w:t>
      </w:r>
    </w:p>
    <w:p w:rsidR="00EA3693" w:rsidRDefault="00EA3693">
      <w:pPr>
        <w:jc w:val="both"/>
        <w:sectPr w:rsidR="00EA3693">
          <w:pgSz w:w="11900" w:h="16840"/>
          <w:pgMar w:top="1100" w:right="1020" w:bottom="280" w:left="1000" w:header="720" w:footer="720" w:gutter="0"/>
          <w:cols w:space="720"/>
        </w:sectPr>
      </w:pPr>
    </w:p>
    <w:p w:rsidR="00EA3693" w:rsidRDefault="006C34C1">
      <w:pPr>
        <w:pStyle w:val="Paragrafoelenco"/>
        <w:numPr>
          <w:ilvl w:val="1"/>
          <w:numId w:val="4"/>
        </w:numPr>
        <w:tabs>
          <w:tab w:val="left" w:pos="704"/>
        </w:tabs>
        <w:spacing w:before="34"/>
        <w:ind w:right="121"/>
        <w:jc w:val="both"/>
      </w:pPr>
      <w:r>
        <w:rPr>
          <w:color w:val="212121"/>
        </w:rPr>
        <w:lastRenderedPageBreak/>
        <w:t>Il sostegno finanziario o parte di esso deve essere reso all’Organismo qualora il Partecipante non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rispetti le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disposizioni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del presente contratto. Se il Partecipante si ritira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prima della partenza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interrompe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il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periodo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di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mobilità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prima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del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termine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previsto,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dovrà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rimborsare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l'importo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del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contributo già versato. Tuttavia, se il Partecipante si ritira prima della partenza o non porta a termine</w:t>
      </w:r>
      <w:r>
        <w:rPr>
          <w:color w:val="212121"/>
          <w:spacing w:val="-47"/>
        </w:rPr>
        <w:t xml:space="preserve"> </w:t>
      </w:r>
      <w:r>
        <w:rPr>
          <w:color w:val="212121"/>
        </w:rPr>
        <w:t>l’attività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di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mobilità,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per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causa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di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forza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maggiore,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avrà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diritto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a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beneficiare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dell'importo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della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sovvenzione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corrispondente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alla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durata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effettiva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del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periodo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di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mobilità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di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cui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all’Articolo2.2.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Eventuali fondi rimanenti dovranno essere rimborsati, salvo diverso accordo con l’Organismo. Tali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casi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debbono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essere,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comunque, segnalati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dall’Organismo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e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accettati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dall'Agenzia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Nazionale.</w:t>
      </w:r>
    </w:p>
    <w:p w:rsidR="00EA3693" w:rsidRDefault="00EA3693">
      <w:pPr>
        <w:pStyle w:val="Corpotesto"/>
      </w:pPr>
    </w:p>
    <w:p w:rsidR="00EA3693" w:rsidRDefault="00EA3693">
      <w:pPr>
        <w:pStyle w:val="Corpotesto"/>
        <w:spacing w:before="6"/>
        <w:rPr>
          <w:sz w:val="23"/>
        </w:rPr>
      </w:pPr>
    </w:p>
    <w:p w:rsidR="00EA3693" w:rsidRDefault="006C34C1">
      <w:pPr>
        <w:pStyle w:val="Titolo1"/>
      </w:pPr>
      <w:r>
        <w:t>ARTICOLO</w:t>
      </w:r>
      <w:r>
        <w:rPr>
          <w:spacing w:val="-2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MODALITA’</w:t>
      </w:r>
      <w:r>
        <w:rPr>
          <w:spacing w:val="-2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PAGAMENTO</w:t>
      </w:r>
    </w:p>
    <w:p w:rsidR="00EA3693" w:rsidRDefault="00EA3693">
      <w:pPr>
        <w:pStyle w:val="Corpotesto"/>
        <w:spacing w:before="1"/>
        <w:rPr>
          <w:b/>
        </w:rPr>
      </w:pPr>
    </w:p>
    <w:p w:rsidR="00EA3693" w:rsidRDefault="006C34C1">
      <w:pPr>
        <w:pStyle w:val="Paragrafoelenco"/>
        <w:numPr>
          <w:ilvl w:val="1"/>
          <w:numId w:val="3"/>
        </w:numPr>
        <w:tabs>
          <w:tab w:val="left" w:pos="704"/>
        </w:tabs>
        <w:ind w:right="125"/>
        <w:jc w:val="both"/>
      </w:pPr>
      <w:r>
        <w:t>Entro 30 giorni dalla data di stipula del contratto o della conferma di arrivo del Partecipante presso</w:t>
      </w:r>
      <w:r>
        <w:rPr>
          <w:spacing w:val="1"/>
        </w:rPr>
        <w:t xml:space="preserve"> </w:t>
      </w:r>
      <w:r>
        <w:t>l’organismo ospitante ma non oltre la data di inizio del periodo di mobilità di cui all’Articolo 2.2, deve</w:t>
      </w:r>
      <w:r>
        <w:rPr>
          <w:spacing w:val="-47"/>
        </w:rPr>
        <w:t xml:space="preserve"> </w:t>
      </w:r>
      <w:r>
        <w:t>essere versata al Partecipante una somma, a titolo di prefinanziamento, pari al 80% dell’importo</w:t>
      </w:r>
      <w:r>
        <w:rPr>
          <w:spacing w:val="1"/>
        </w:rPr>
        <w:t xml:space="preserve"> </w:t>
      </w:r>
      <w:r>
        <w:t>totale supporto finanziario, di cui all’Articolo 3. Un ritardo nell’erogazione del prefinanziamento può</w:t>
      </w:r>
      <w:r>
        <w:rPr>
          <w:spacing w:val="1"/>
        </w:rPr>
        <w:t xml:space="preserve"> </w:t>
      </w:r>
      <w:r>
        <w:t>essere</w:t>
      </w:r>
      <w:r>
        <w:rPr>
          <w:spacing w:val="-2"/>
        </w:rPr>
        <w:t xml:space="preserve"> </w:t>
      </w:r>
      <w:r>
        <w:t>concesso</w:t>
      </w:r>
      <w:r>
        <w:rPr>
          <w:spacing w:val="-2"/>
        </w:rPr>
        <w:t xml:space="preserve"> </w:t>
      </w:r>
      <w:r>
        <w:t>solo</w:t>
      </w:r>
      <w:r>
        <w:rPr>
          <w:spacing w:val="-3"/>
        </w:rPr>
        <w:t xml:space="preserve"> </w:t>
      </w:r>
      <w:r>
        <w:t>nel</w:t>
      </w:r>
      <w:r>
        <w:rPr>
          <w:spacing w:val="-2"/>
        </w:rPr>
        <w:t xml:space="preserve"> </w:t>
      </w:r>
      <w:r>
        <w:t>caso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cui</w:t>
      </w:r>
      <w:r>
        <w:rPr>
          <w:spacing w:val="-3"/>
        </w:rPr>
        <w:t xml:space="preserve"> </w:t>
      </w:r>
      <w:r>
        <w:t>il</w:t>
      </w:r>
      <w:r>
        <w:rPr>
          <w:spacing w:val="-2"/>
        </w:rPr>
        <w:t xml:space="preserve"> </w:t>
      </w:r>
      <w:r>
        <w:t>Partecipante</w:t>
      </w:r>
      <w:r>
        <w:rPr>
          <w:spacing w:val="-2"/>
        </w:rPr>
        <w:t xml:space="preserve"> </w:t>
      </w:r>
      <w:r>
        <w:t>non</w:t>
      </w:r>
      <w:r>
        <w:rPr>
          <w:spacing w:val="-3"/>
        </w:rPr>
        <w:t xml:space="preserve"> </w:t>
      </w:r>
      <w:r>
        <w:t>produca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documentazione</w:t>
      </w:r>
      <w:r>
        <w:rPr>
          <w:spacing w:val="-2"/>
        </w:rPr>
        <w:t xml:space="preserve"> </w:t>
      </w:r>
      <w:r>
        <w:t>richiesta.</w:t>
      </w:r>
    </w:p>
    <w:p w:rsidR="00EA3693" w:rsidRDefault="00EA3693">
      <w:pPr>
        <w:pStyle w:val="Corpotesto"/>
        <w:spacing w:before="3"/>
      </w:pPr>
    </w:p>
    <w:p w:rsidR="00EA3693" w:rsidRDefault="006C34C1">
      <w:pPr>
        <w:pStyle w:val="Paragrafoelenco"/>
        <w:numPr>
          <w:ilvl w:val="1"/>
          <w:numId w:val="3"/>
        </w:numPr>
        <w:tabs>
          <w:tab w:val="left" w:pos="704"/>
        </w:tabs>
        <w:ind w:right="105"/>
        <w:jc w:val="both"/>
      </w:pPr>
      <w:r>
        <w:rPr>
          <w:color w:val="212121"/>
        </w:rPr>
        <w:t>Qualora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il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pagamento,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ai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sensi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dell'articolo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4.1,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è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inferiore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al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100%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dell'importo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massimo</w:t>
      </w:r>
      <w:r>
        <w:rPr>
          <w:color w:val="212121"/>
          <w:spacing w:val="49"/>
        </w:rPr>
        <w:t xml:space="preserve"> </w:t>
      </w:r>
      <w:r>
        <w:rPr>
          <w:color w:val="212121"/>
        </w:rPr>
        <w:t>del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 xml:space="preserve">supporto finanziario, la presentazione della Relazione finale, </w:t>
      </w:r>
      <w:r>
        <w:t>ossia del questionario UE che verrà</w:t>
      </w:r>
      <w:r>
        <w:rPr>
          <w:spacing w:val="1"/>
        </w:rPr>
        <w:t xml:space="preserve"> </w:t>
      </w:r>
      <w:r>
        <w:t>somministrato al Partecipante al termine del periodo di mobilità</w:t>
      </w:r>
      <w:r>
        <w:rPr>
          <w:color w:val="212121"/>
        </w:rPr>
        <w:t>, è considerata come richiesta per il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pagamento del saldo del sostegno finanziario. L'Organismo dispone di 45 giorni di calendario per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effettuare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il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pagamento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del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saldo</w:t>
      </w:r>
      <w:r>
        <w:rPr>
          <w:color w:val="212121"/>
          <w:spacing w:val="5"/>
        </w:rPr>
        <w:t xml:space="preserve"> </w:t>
      </w:r>
      <w:r>
        <w:rPr>
          <w:color w:val="212121"/>
        </w:rPr>
        <w:t>o,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se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del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caso, per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emettere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un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ordine di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recupero.</w:t>
      </w:r>
    </w:p>
    <w:p w:rsidR="00EA3693" w:rsidRDefault="00EA3693">
      <w:pPr>
        <w:pStyle w:val="Corpotesto"/>
      </w:pPr>
    </w:p>
    <w:p w:rsidR="00EA3693" w:rsidRDefault="00EA3693">
      <w:pPr>
        <w:pStyle w:val="Corpotesto"/>
        <w:spacing w:before="4"/>
      </w:pPr>
    </w:p>
    <w:p w:rsidR="00EA3693" w:rsidRDefault="006C34C1">
      <w:pPr>
        <w:pStyle w:val="Titolo1"/>
      </w:pPr>
      <w:r>
        <w:t>ARTICOLO</w:t>
      </w:r>
      <w:r>
        <w:rPr>
          <w:spacing w:val="-2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ASSICURAZIONE</w:t>
      </w:r>
    </w:p>
    <w:p w:rsidR="00EA3693" w:rsidRDefault="00EA3693">
      <w:pPr>
        <w:pStyle w:val="Corpotesto"/>
        <w:spacing w:before="1"/>
        <w:rPr>
          <w:b/>
        </w:rPr>
      </w:pPr>
    </w:p>
    <w:p w:rsidR="00EA3693" w:rsidRDefault="006C34C1">
      <w:pPr>
        <w:pStyle w:val="Paragrafoelenco"/>
        <w:numPr>
          <w:ilvl w:val="1"/>
          <w:numId w:val="2"/>
        </w:numPr>
        <w:tabs>
          <w:tab w:val="left" w:pos="704"/>
        </w:tabs>
        <w:ind w:right="121"/>
        <w:jc w:val="both"/>
      </w:pPr>
      <w:r>
        <w:rPr>
          <w:color w:val="212121"/>
        </w:rPr>
        <w:t>L’Organismo deve assicurarsi che il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Partecipante disponga di un'adeguata copertura assicurativa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fornendo essa stessa l'assicurazione, o stipulando un accordo con l'organizzazione ospitante affinché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quest'ultima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fornisca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l'assicurazione,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fornendo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al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Partecipante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le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informazioni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il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supporto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pertinenti per stipulare un'assicurazione per conto proprio. Nel caso in cui l'organizzazione ospitante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sia identificata come parte responsabile nell'Articolo 5.3, deve essere allegato al presente contratto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un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documento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specifico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che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definisce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le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condizioni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della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prestazione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assicurativa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include</w:t>
      </w:r>
      <w:r>
        <w:rPr>
          <w:color w:val="212121"/>
          <w:spacing w:val="49"/>
        </w:rPr>
        <w:t xml:space="preserve"> </w:t>
      </w:r>
      <w:r>
        <w:rPr>
          <w:color w:val="212121"/>
        </w:rPr>
        <w:t>il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consenso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dell'organizzazione</w:t>
      </w:r>
      <w:r>
        <w:rPr>
          <w:color w:val="212121"/>
          <w:spacing w:val="2"/>
        </w:rPr>
        <w:t xml:space="preserve"> </w:t>
      </w:r>
      <w:r>
        <w:rPr>
          <w:color w:val="212121"/>
        </w:rPr>
        <w:t>ospitante.</w:t>
      </w:r>
    </w:p>
    <w:p w:rsidR="00EA3693" w:rsidRDefault="00EA3693">
      <w:pPr>
        <w:pStyle w:val="Corpotesto"/>
        <w:spacing w:before="3"/>
      </w:pPr>
    </w:p>
    <w:p w:rsidR="00EA3693" w:rsidRDefault="006C34C1">
      <w:pPr>
        <w:pStyle w:val="Paragrafoelenco"/>
        <w:numPr>
          <w:ilvl w:val="1"/>
          <w:numId w:val="2"/>
        </w:numPr>
        <w:tabs>
          <w:tab w:val="left" w:pos="704"/>
        </w:tabs>
        <w:spacing w:before="1"/>
        <w:ind w:right="104"/>
        <w:jc w:val="both"/>
      </w:pPr>
      <w:r>
        <w:rPr>
          <w:color w:val="212121"/>
        </w:rPr>
        <w:t xml:space="preserve">La copertura assicurativa deve includere: assicurazione </w:t>
      </w:r>
      <w:r>
        <w:rPr>
          <w:b/>
          <w:color w:val="212121"/>
        </w:rPr>
        <w:t xml:space="preserve">sanitaria, responsabilità civile e infortuni. </w:t>
      </w:r>
      <w:r>
        <w:rPr>
          <w:color w:val="212121"/>
        </w:rPr>
        <w:t>In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caso di mobilità in UE, l'assicurazione sanitaria nazionale del partecipante includerà una copertura di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base durante il soggiorno in un altro paese dell'UE attraverso la tessera europea di assicurazione.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Tuttavia, questa copertura potrebbe non essere sufficiente per tutte le situazioni, ad esempio in caso</w:t>
      </w:r>
      <w:r>
        <w:rPr>
          <w:color w:val="212121"/>
          <w:spacing w:val="-47"/>
        </w:rPr>
        <w:t xml:space="preserve"> </w:t>
      </w:r>
      <w:r>
        <w:rPr>
          <w:color w:val="212121"/>
        </w:rPr>
        <w:t>di rimpatrio o intervento medico speciale o in caso di mobilità internazionale. In tal caso, potrebbe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essere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necessaria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un'assicurazione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sanitaria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privata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complementare.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Le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assicurazioni</w:t>
      </w:r>
      <w:r>
        <w:rPr>
          <w:color w:val="212121"/>
          <w:spacing w:val="50"/>
        </w:rPr>
        <w:t xml:space="preserve"> </w:t>
      </w:r>
      <w:r>
        <w:rPr>
          <w:color w:val="212121"/>
        </w:rPr>
        <w:t>di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responsabilità civile e infortuni devono coprire i danni causati dal partecipante o al partecipante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durante</w:t>
      </w:r>
      <w:r>
        <w:rPr>
          <w:color w:val="212121"/>
          <w:spacing w:val="4"/>
        </w:rPr>
        <w:t xml:space="preserve"> </w:t>
      </w:r>
      <w:r>
        <w:rPr>
          <w:color w:val="212121"/>
        </w:rPr>
        <w:t>la</w:t>
      </w:r>
      <w:r>
        <w:rPr>
          <w:color w:val="212121"/>
          <w:spacing w:val="4"/>
        </w:rPr>
        <w:t xml:space="preserve"> </w:t>
      </w:r>
      <w:r>
        <w:rPr>
          <w:color w:val="212121"/>
        </w:rPr>
        <w:t>permanenza</w:t>
      </w:r>
      <w:r>
        <w:rPr>
          <w:color w:val="212121"/>
          <w:spacing w:val="6"/>
        </w:rPr>
        <w:t xml:space="preserve"> </w:t>
      </w:r>
      <w:r>
        <w:rPr>
          <w:color w:val="212121"/>
        </w:rPr>
        <w:t>all'estero.</w:t>
      </w:r>
      <w:r>
        <w:rPr>
          <w:color w:val="212121"/>
          <w:spacing w:val="7"/>
        </w:rPr>
        <w:t xml:space="preserve"> </w:t>
      </w:r>
      <w:r>
        <w:rPr>
          <w:color w:val="212121"/>
        </w:rPr>
        <w:t>La</w:t>
      </w:r>
      <w:r>
        <w:rPr>
          <w:color w:val="212121"/>
          <w:spacing w:val="4"/>
        </w:rPr>
        <w:t xml:space="preserve"> </w:t>
      </w:r>
      <w:r>
        <w:rPr>
          <w:color w:val="212121"/>
        </w:rPr>
        <w:t>regolamentazione</w:t>
      </w:r>
      <w:r>
        <w:rPr>
          <w:color w:val="212121"/>
          <w:spacing w:val="4"/>
        </w:rPr>
        <w:t xml:space="preserve"> </w:t>
      </w:r>
      <w:r>
        <w:rPr>
          <w:color w:val="212121"/>
        </w:rPr>
        <w:t>di</w:t>
      </w:r>
      <w:r>
        <w:rPr>
          <w:color w:val="212121"/>
          <w:spacing w:val="5"/>
        </w:rPr>
        <w:t xml:space="preserve"> </w:t>
      </w:r>
      <w:r>
        <w:rPr>
          <w:color w:val="212121"/>
        </w:rPr>
        <w:t>queste</w:t>
      </w:r>
      <w:r>
        <w:rPr>
          <w:color w:val="212121"/>
          <w:spacing w:val="5"/>
        </w:rPr>
        <w:t xml:space="preserve"> </w:t>
      </w:r>
      <w:r>
        <w:rPr>
          <w:color w:val="212121"/>
        </w:rPr>
        <w:t>assicurazioni</w:t>
      </w:r>
      <w:r>
        <w:rPr>
          <w:color w:val="212121"/>
          <w:spacing w:val="5"/>
        </w:rPr>
        <w:t xml:space="preserve"> </w:t>
      </w:r>
      <w:r>
        <w:rPr>
          <w:color w:val="212121"/>
        </w:rPr>
        <w:t>varia</w:t>
      </w:r>
      <w:r>
        <w:rPr>
          <w:color w:val="212121"/>
          <w:spacing w:val="4"/>
        </w:rPr>
        <w:t xml:space="preserve"> </w:t>
      </w:r>
      <w:r>
        <w:rPr>
          <w:color w:val="212121"/>
        </w:rPr>
        <w:t>nei</w:t>
      </w:r>
      <w:r>
        <w:rPr>
          <w:color w:val="212121"/>
          <w:spacing w:val="6"/>
        </w:rPr>
        <w:t xml:space="preserve"> </w:t>
      </w:r>
      <w:r>
        <w:rPr>
          <w:color w:val="212121"/>
        </w:rPr>
        <w:t>diversi</w:t>
      </w:r>
      <w:r>
        <w:rPr>
          <w:color w:val="212121"/>
          <w:spacing w:val="5"/>
        </w:rPr>
        <w:t xml:space="preserve"> </w:t>
      </w:r>
      <w:r>
        <w:rPr>
          <w:color w:val="212121"/>
        </w:rPr>
        <w:t>paesi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e i partecipanti corrono il rischio di non essere coperti da regimi standard, ad esempio se non sono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considerati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dipendenti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formalmente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iscritti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presso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l’organismo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ospitante;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l’Organismo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deve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accertare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la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validità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della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copertura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assicurativa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in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relazione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alle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regole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del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paese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ospitante.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In</w:t>
      </w:r>
      <w:r>
        <w:rPr>
          <w:color w:val="212121"/>
          <w:spacing w:val="-47"/>
        </w:rPr>
        <w:t xml:space="preserve"> </w:t>
      </w:r>
      <w:r>
        <w:rPr>
          <w:color w:val="212121"/>
        </w:rPr>
        <w:t>aggiunta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a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quanto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sopra,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è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consigliata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un'assicurazione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contro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lo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smarrimento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il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furto</w:t>
      </w:r>
      <w:r>
        <w:rPr>
          <w:color w:val="212121"/>
          <w:spacing w:val="49"/>
        </w:rPr>
        <w:t xml:space="preserve"> </w:t>
      </w:r>
      <w:r>
        <w:rPr>
          <w:color w:val="212121"/>
        </w:rPr>
        <w:t>di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documenti,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titoli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di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viaggio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e bagagli.</w:t>
      </w:r>
    </w:p>
    <w:p w:rsidR="00EA3693" w:rsidRDefault="00EA3693">
      <w:pPr>
        <w:pStyle w:val="Corpotesto"/>
        <w:spacing w:before="6"/>
      </w:pPr>
    </w:p>
    <w:p w:rsidR="006C34C1" w:rsidRPr="005A3004" w:rsidRDefault="006C34C1" w:rsidP="006C34C1">
      <w:pPr>
        <w:pStyle w:val="Corpotesto"/>
        <w:spacing w:line="268" w:lineRule="exact"/>
        <w:ind w:left="704"/>
        <w:rPr>
          <w:bCs/>
          <w:color w:val="222222"/>
        </w:rPr>
      </w:pPr>
      <w:r>
        <w:rPr>
          <w:bCs/>
          <w:color w:val="222222"/>
        </w:rPr>
        <w:tab/>
      </w:r>
      <w:r w:rsidRPr="005A3004">
        <w:rPr>
          <w:bCs/>
          <w:color w:val="222222"/>
        </w:rPr>
        <w:t>Inserire il numero della/e polizza/polizze stipulate:</w:t>
      </w:r>
    </w:p>
    <w:p w:rsidR="006C34C1" w:rsidRPr="005A3004" w:rsidRDefault="001620B8" w:rsidP="006C34C1">
      <w:pPr>
        <w:pStyle w:val="Corpotesto"/>
        <w:spacing w:line="268" w:lineRule="exact"/>
        <w:ind w:left="729"/>
        <w:rPr>
          <w:bCs/>
          <w:color w:val="222222"/>
        </w:rPr>
      </w:pPr>
      <w:r>
        <w:rPr>
          <w:bCs/>
          <w:color w:val="222222"/>
        </w:rPr>
        <w:t>GROUPAMA</w:t>
      </w:r>
      <w:r w:rsidR="006C34C1" w:rsidRPr="005A3004">
        <w:rPr>
          <w:bCs/>
          <w:color w:val="222222"/>
        </w:rPr>
        <w:t xml:space="preserve"> </w:t>
      </w:r>
      <w:r>
        <w:rPr>
          <w:bCs/>
          <w:color w:val="222222"/>
        </w:rPr>
        <w:t>109690151 scadenza 30/09/2024 poi nuova polizza con nuova compagnia assicuratrice</w:t>
      </w:r>
    </w:p>
    <w:p w:rsidR="006C34C1" w:rsidRPr="005A3004" w:rsidRDefault="006C34C1" w:rsidP="006C34C1">
      <w:pPr>
        <w:pStyle w:val="Corpotesto"/>
        <w:spacing w:before="1"/>
        <w:ind w:left="729"/>
        <w:rPr>
          <w:bCs/>
          <w:color w:val="222222"/>
        </w:rPr>
      </w:pPr>
      <w:r w:rsidRPr="005A3004">
        <w:rPr>
          <w:bCs/>
          <w:color w:val="222222"/>
        </w:rPr>
        <w:t xml:space="preserve">INAIL con posizione n. </w:t>
      </w:r>
      <w:proofErr w:type="spellStart"/>
      <w:r w:rsidRPr="005A3004">
        <w:rPr>
          <w:bCs/>
          <w:color w:val="222222"/>
        </w:rPr>
        <w:t>pat</w:t>
      </w:r>
      <w:proofErr w:type="spellEnd"/>
      <w:r w:rsidRPr="005A3004">
        <w:rPr>
          <w:bCs/>
          <w:color w:val="222222"/>
        </w:rPr>
        <w:t xml:space="preserve">. </w:t>
      </w:r>
      <w:r w:rsidR="00BD3C67">
        <w:rPr>
          <w:bCs/>
          <w:color w:val="222222"/>
        </w:rPr>
        <w:t>32240209</w:t>
      </w:r>
      <w:r w:rsidRPr="005A3004">
        <w:rPr>
          <w:bCs/>
          <w:color w:val="222222"/>
        </w:rPr>
        <w:t xml:space="preserve"> – Cod. ditta </w:t>
      </w:r>
      <w:r w:rsidR="00BD3C67">
        <w:rPr>
          <w:bCs/>
          <w:color w:val="222222"/>
        </w:rPr>
        <w:t>5793243</w:t>
      </w:r>
      <w:r w:rsidRPr="005A3004">
        <w:rPr>
          <w:bCs/>
          <w:color w:val="222222"/>
        </w:rPr>
        <w:t>/61 INFORTUNI</w:t>
      </w:r>
    </w:p>
    <w:p w:rsidR="00EA3693" w:rsidRDefault="00EA3693">
      <w:pPr>
        <w:rPr>
          <w:rFonts w:ascii="Times New Roman"/>
        </w:rPr>
        <w:sectPr w:rsidR="00EA3693">
          <w:pgSz w:w="11900" w:h="16840"/>
          <w:pgMar w:top="1100" w:right="1020" w:bottom="280" w:left="1000" w:header="720" w:footer="720" w:gutter="0"/>
          <w:cols w:space="720"/>
        </w:sectPr>
      </w:pPr>
    </w:p>
    <w:p w:rsidR="00EA3693" w:rsidRDefault="006C34C1">
      <w:pPr>
        <w:pStyle w:val="Paragrafoelenco"/>
        <w:numPr>
          <w:ilvl w:val="1"/>
          <w:numId w:val="2"/>
        </w:numPr>
        <w:tabs>
          <w:tab w:val="left" w:pos="703"/>
          <w:tab w:val="left" w:pos="704"/>
          <w:tab w:val="left" w:pos="1121"/>
          <w:tab w:val="left" w:pos="1820"/>
          <w:tab w:val="left" w:pos="3174"/>
          <w:tab w:val="left" w:pos="3711"/>
          <w:tab w:val="left" w:pos="4067"/>
          <w:tab w:val="left" w:pos="5109"/>
          <w:tab w:val="left" w:pos="5760"/>
          <w:tab w:val="left" w:pos="6575"/>
          <w:tab w:val="left" w:pos="7226"/>
          <w:tab w:val="left" w:pos="8326"/>
          <w:tab w:val="left" w:pos="9590"/>
        </w:tabs>
        <w:spacing w:before="34"/>
        <w:ind w:hanging="569"/>
      </w:pPr>
      <w:r>
        <w:rPr>
          <w:color w:val="212121"/>
        </w:rPr>
        <w:lastRenderedPageBreak/>
        <w:t>La</w:t>
      </w:r>
      <w:r>
        <w:rPr>
          <w:color w:val="212121"/>
        </w:rPr>
        <w:tab/>
        <w:t>parte</w:t>
      </w:r>
      <w:r>
        <w:rPr>
          <w:color w:val="212121"/>
        </w:rPr>
        <w:tab/>
        <w:t>responsabile</w:t>
      </w:r>
      <w:r>
        <w:rPr>
          <w:color w:val="212121"/>
        </w:rPr>
        <w:tab/>
        <w:t>che</w:t>
      </w:r>
      <w:r>
        <w:rPr>
          <w:color w:val="212121"/>
        </w:rPr>
        <w:tab/>
        <w:t>si</w:t>
      </w:r>
      <w:r>
        <w:rPr>
          <w:color w:val="212121"/>
        </w:rPr>
        <w:tab/>
        <w:t>occuperà</w:t>
      </w:r>
      <w:r>
        <w:rPr>
          <w:color w:val="212121"/>
        </w:rPr>
        <w:tab/>
        <w:t>della</w:t>
      </w:r>
      <w:r>
        <w:rPr>
          <w:color w:val="212121"/>
        </w:rPr>
        <w:tab/>
        <w:t>stipula</w:t>
      </w:r>
      <w:r>
        <w:rPr>
          <w:color w:val="212121"/>
        </w:rPr>
        <w:tab/>
        <w:t>della</w:t>
      </w:r>
      <w:r>
        <w:rPr>
          <w:color w:val="212121"/>
        </w:rPr>
        <w:tab/>
        <w:t>copertura</w:t>
      </w:r>
      <w:r>
        <w:rPr>
          <w:color w:val="212121"/>
        </w:rPr>
        <w:tab/>
        <w:t>assicurativa</w:t>
      </w:r>
      <w:r>
        <w:rPr>
          <w:color w:val="212121"/>
        </w:rPr>
        <w:tab/>
        <w:t>è:</w:t>
      </w:r>
    </w:p>
    <w:p w:rsidR="006C34C1" w:rsidRPr="006C34C1" w:rsidRDefault="00BD3C67" w:rsidP="006C34C1">
      <w:pPr>
        <w:pStyle w:val="Paragrafoelenco"/>
        <w:tabs>
          <w:tab w:val="left" w:pos="567"/>
        </w:tabs>
        <w:ind w:firstLine="0"/>
        <w:rPr>
          <w:b/>
          <w:color w:val="222222"/>
        </w:rPr>
      </w:pPr>
      <w:r>
        <w:rPr>
          <w:b/>
          <w:bCs/>
          <w:color w:val="222222"/>
        </w:rPr>
        <w:t>F.S.C – FORMAZIONE SICUREZZA COSTRUZIONI TORINO</w:t>
      </w:r>
    </w:p>
    <w:p w:rsidR="00EA3693" w:rsidRDefault="00F17B16" w:rsidP="006C34C1">
      <w:pPr>
        <w:pStyle w:val="Corpotesto"/>
        <w:spacing w:before="1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1082040</wp:posOffset>
                </wp:positionH>
                <wp:positionV relativeFrom="paragraph">
                  <wp:posOffset>154305</wp:posOffset>
                </wp:positionV>
                <wp:extent cx="1666240" cy="1270"/>
                <wp:effectExtent l="0" t="0" r="0" b="0"/>
                <wp:wrapTopAndBottom/>
                <wp:docPr id="3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66240" cy="1270"/>
                        </a:xfrm>
                        <a:custGeom>
                          <a:avLst/>
                          <a:gdLst>
                            <a:gd name="T0" fmla="+- 0 1704 1704"/>
                            <a:gd name="T1" fmla="*/ T0 w 2624"/>
                            <a:gd name="T2" fmla="+- 0 4328 1704"/>
                            <a:gd name="T3" fmla="*/ T2 w 262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624">
                              <a:moveTo>
                                <a:pt x="0" y="0"/>
                              </a:moveTo>
                              <a:lnTo>
                                <a:pt x="2624" y="0"/>
                              </a:lnTo>
                            </a:path>
                          </a:pathLst>
                        </a:custGeom>
                        <a:noFill/>
                        <a:ln w="9081">
                          <a:solidFill>
                            <a:srgbClr val="2020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64A8A5" id="Freeform 3" o:spid="_x0000_s1026" style="position:absolute;margin-left:85.2pt;margin-top:12.15pt;width:131.2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62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" path="m,l2624,e" filled="f" strokecolor="#202020" strokeweight=".25225mm">
                <v:path arrowok="t" o:connecttype="custom" o:connectlocs="0,0;1666240,0" o:connectangles="0,0"/>
                <w10:wrap type="topAndBottom" anchorx="page"/>
              </v:shape>
            </w:pict>
          </mc:Fallback>
        </mc:AlternateContent>
      </w:r>
    </w:p>
    <w:p w:rsidR="00EA3693" w:rsidRDefault="006C34C1">
      <w:pPr>
        <w:pStyle w:val="Titolo1"/>
        <w:spacing w:before="56" w:line="268" w:lineRule="exact"/>
        <w:jc w:val="both"/>
      </w:pPr>
      <w:r>
        <w:t>ARTICOLO</w:t>
      </w:r>
      <w:r>
        <w:rPr>
          <w:spacing w:val="-2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SUPPORTO</w:t>
      </w:r>
      <w:r>
        <w:rPr>
          <w:spacing w:val="-2"/>
        </w:rPr>
        <w:t xml:space="preserve"> </w:t>
      </w:r>
      <w:r>
        <w:t>LINGUISTICO</w:t>
      </w:r>
      <w:r>
        <w:rPr>
          <w:spacing w:val="-2"/>
        </w:rPr>
        <w:t xml:space="preserve"> </w:t>
      </w:r>
      <w:r>
        <w:t>ONLINE</w:t>
      </w:r>
      <w:r>
        <w:rPr>
          <w:spacing w:val="46"/>
        </w:rPr>
        <w:t xml:space="preserve"> </w:t>
      </w:r>
      <w:r>
        <w:t>(OLS)</w:t>
      </w:r>
    </w:p>
    <w:p w:rsidR="00EA3693" w:rsidRDefault="006C34C1">
      <w:pPr>
        <w:ind w:left="135" w:right="127"/>
        <w:jc w:val="both"/>
        <w:rPr>
          <w:i/>
        </w:rPr>
      </w:pPr>
      <w:r>
        <w:rPr>
          <w:i/>
          <w:color w:val="212121"/>
        </w:rPr>
        <w:t>(</w:t>
      </w:r>
      <w:r>
        <w:rPr>
          <w:i/>
        </w:rPr>
        <w:t>Applicabile solo</w:t>
      </w:r>
      <w:r>
        <w:rPr>
          <w:i/>
          <w:spacing w:val="1"/>
        </w:rPr>
        <w:t xml:space="preserve"> </w:t>
      </w:r>
      <w:r>
        <w:rPr>
          <w:i/>
          <w:color w:val="212121"/>
        </w:rPr>
        <w:t>per mobilità per le quali</w:t>
      </w:r>
      <w:r>
        <w:rPr>
          <w:i/>
          <w:color w:val="212121"/>
          <w:spacing w:val="1"/>
        </w:rPr>
        <w:t xml:space="preserve"> </w:t>
      </w:r>
      <w:r>
        <w:rPr>
          <w:i/>
          <w:color w:val="212121"/>
        </w:rPr>
        <w:t>la lingua principale di insegnamento</w:t>
      </w:r>
      <w:r>
        <w:rPr>
          <w:i/>
          <w:color w:val="212121"/>
          <w:spacing w:val="49"/>
        </w:rPr>
        <w:t xml:space="preserve"> </w:t>
      </w:r>
      <w:r>
        <w:rPr>
          <w:i/>
          <w:color w:val="212121"/>
        </w:rPr>
        <w:t>o di lavoro è: Bulgaro,</w:t>
      </w:r>
      <w:r>
        <w:rPr>
          <w:i/>
          <w:color w:val="212121"/>
          <w:spacing w:val="1"/>
        </w:rPr>
        <w:t xml:space="preserve"> </w:t>
      </w:r>
      <w:r>
        <w:rPr>
          <w:i/>
          <w:color w:val="212121"/>
        </w:rPr>
        <w:t>Croato,</w:t>
      </w:r>
      <w:r>
        <w:rPr>
          <w:i/>
          <w:color w:val="212121"/>
          <w:spacing w:val="1"/>
        </w:rPr>
        <w:t xml:space="preserve"> </w:t>
      </w:r>
      <w:r>
        <w:rPr>
          <w:i/>
          <w:color w:val="212121"/>
        </w:rPr>
        <w:t>Ceco,</w:t>
      </w:r>
      <w:r>
        <w:rPr>
          <w:i/>
          <w:color w:val="212121"/>
          <w:spacing w:val="1"/>
        </w:rPr>
        <w:t xml:space="preserve"> </w:t>
      </w:r>
      <w:r>
        <w:rPr>
          <w:i/>
          <w:color w:val="212121"/>
        </w:rPr>
        <w:t>Danese,</w:t>
      </w:r>
      <w:r>
        <w:rPr>
          <w:i/>
          <w:color w:val="212121"/>
          <w:spacing w:val="1"/>
        </w:rPr>
        <w:t xml:space="preserve"> </w:t>
      </w:r>
      <w:r>
        <w:rPr>
          <w:i/>
          <w:color w:val="212121"/>
        </w:rPr>
        <w:t>Olandese,</w:t>
      </w:r>
      <w:r>
        <w:rPr>
          <w:i/>
          <w:color w:val="212121"/>
          <w:spacing w:val="1"/>
        </w:rPr>
        <w:t xml:space="preserve"> </w:t>
      </w:r>
      <w:r>
        <w:rPr>
          <w:i/>
          <w:color w:val="212121"/>
        </w:rPr>
        <w:t>Inglese,</w:t>
      </w:r>
      <w:r>
        <w:rPr>
          <w:i/>
          <w:color w:val="212121"/>
          <w:spacing w:val="1"/>
        </w:rPr>
        <w:t xml:space="preserve"> </w:t>
      </w:r>
      <w:r>
        <w:rPr>
          <w:i/>
          <w:color w:val="212121"/>
        </w:rPr>
        <w:t>Estone,</w:t>
      </w:r>
      <w:r>
        <w:rPr>
          <w:i/>
          <w:color w:val="212121"/>
          <w:spacing w:val="1"/>
        </w:rPr>
        <w:t xml:space="preserve"> </w:t>
      </w:r>
      <w:r>
        <w:rPr>
          <w:i/>
          <w:color w:val="212121"/>
        </w:rPr>
        <w:t>Finlandese,</w:t>
      </w:r>
      <w:r>
        <w:rPr>
          <w:i/>
          <w:color w:val="212121"/>
          <w:spacing w:val="1"/>
        </w:rPr>
        <w:t xml:space="preserve"> </w:t>
      </w:r>
      <w:r>
        <w:rPr>
          <w:i/>
          <w:color w:val="212121"/>
        </w:rPr>
        <w:t>Francese,</w:t>
      </w:r>
      <w:r>
        <w:rPr>
          <w:i/>
          <w:color w:val="212121"/>
          <w:spacing w:val="1"/>
        </w:rPr>
        <w:t xml:space="preserve"> </w:t>
      </w:r>
      <w:r>
        <w:rPr>
          <w:i/>
          <w:color w:val="212121"/>
        </w:rPr>
        <w:t>Tedesco,</w:t>
      </w:r>
      <w:r>
        <w:rPr>
          <w:i/>
          <w:color w:val="212121"/>
          <w:spacing w:val="1"/>
        </w:rPr>
        <w:t xml:space="preserve"> </w:t>
      </w:r>
      <w:r>
        <w:rPr>
          <w:i/>
          <w:color w:val="212121"/>
        </w:rPr>
        <w:t>Greco,</w:t>
      </w:r>
      <w:r>
        <w:rPr>
          <w:i/>
          <w:color w:val="212121"/>
          <w:spacing w:val="1"/>
        </w:rPr>
        <w:t xml:space="preserve"> </w:t>
      </w:r>
      <w:r>
        <w:rPr>
          <w:i/>
          <w:color w:val="212121"/>
        </w:rPr>
        <w:t>Ungherese,</w:t>
      </w:r>
      <w:r>
        <w:rPr>
          <w:i/>
          <w:color w:val="212121"/>
          <w:spacing w:val="1"/>
        </w:rPr>
        <w:t xml:space="preserve"> </w:t>
      </w:r>
      <w:r>
        <w:rPr>
          <w:i/>
          <w:color w:val="212121"/>
        </w:rPr>
        <w:t>Irlandese, Lituano, Lettone, Maltese, Polacco, Portoghese, Rumeno, Slovacco, Sloveno, Spagnolo, Svedese,</w:t>
      </w:r>
      <w:r>
        <w:rPr>
          <w:i/>
          <w:color w:val="212121"/>
          <w:spacing w:val="1"/>
        </w:rPr>
        <w:t xml:space="preserve"> </w:t>
      </w:r>
      <w:r>
        <w:rPr>
          <w:i/>
          <w:color w:val="212121"/>
        </w:rPr>
        <w:t>fatta</w:t>
      </w:r>
      <w:r>
        <w:rPr>
          <w:i/>
          <w:color w:val="212121"/>
          <w:spacing w:val="-1"/>
        </w:rPr>
        <w:t xml:space="preserve"> </w:t>
      </w:r>
      <w:r>
        <w:rPr>
          <w:i/>
          <w:color w:val="212121"/>
        </w:rPr>
        <w:t xml:space="preserve">eccezione per </w:t>
      </w:r>
      <w:proofErr w:type="gramStart"/>
      <w:r>
        <w:rPr>
          <w:i/>
          <w:color w:val="212121"/>
        </w:rPr>
        <w:t>i</w:t>
      </w:r>
      <w:r>
        <w:rPr>
          <w:i/>
          <w:color w:val="212121"/>
          <w:spacing w:val="-1"/>
        </w:rPr>
        <w:t xml:space="preserve"> </w:t>
      </w:r>
      <w:r>
        <w:rPr>
          <w:i/>
          <w:color w:val="212121"/>
        </w:rPr>
        <w:t>madrelingua</w:t>
      </w:r>
      <w:proofErr w:type="gramEnd"/>
      <w:r>
        <w:rPr>
          <w:i/>
          <w:color w:val="212121"/>
        </w:rPr>
        <w:t>)</w:t>
      </w:r>
    </w:p>
    <w:p w:rsidR="00EA3693" w:rsidRDefault="00EA3693">
      <w:pPr>
        <w:pStyle w:val="Corpotesto"/>
        <w:spacing w:before="9"/>
        <w:rPr>
          <w:i/>
        </w:rPr>
      </w:pPr>
    </w:p>
    <w:p w:rsidR="00EA3693" w:rsidRDefault="006C34C1">
      <w:pPr>
        <w:pStyle w:val="Corpotesto"/>
        <w:ind w:left="561" w:right="115" w:hanging="426"/>
        <w:jc w:val="both"/>
      </w:pPr>
      <w:r>
        <w:rPr>
          <w:color w:val="212121"/>
        </w:rPr>
        <w:t xml:space="preserve">6.1. Il Partecipante deve effettuare la </w:t>
      </w:r>
      <w:r>
        <w:rPr>
          <w:i/>
          <w:color w:val="212121"/>
        </w:rPr>
        <w:t xml:space="preserve">valutazione OLS </w:t>
      </w:r>
      <w:r>
        <w:rPr>
          <w:color w:val="212121"/>
        </w:rPr>
        <w:t>(valutazione delle competenze linguistiche) prima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dell’inizio</w:t>
      </w:r>
      <w:r>
        <w:rPr>
          <w:color w:val="212121"/>
          <w:spacing w:val="2"/>
        </w:rPr>
        <w:t xml:space="preserve"> </w:t>
      </w:r>
      <w:r>
        <w:rPr>
          <w:color w:val="212121"/>
        </w:rPr>
        <w:t>del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periodo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di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mobilità.</w:t>
      </w:r>
    </w:p>
    <w:p w:rsidR="00EA3693" w:rsidRDefault="00EA3693">
      <w:pPr>
        <w:pStyle w:val="Corpotesto"/>
        <w:spacing w:before="8"/>
      </w:pPr>
    </w:p>
    <w:p w:rsidR="00EA3693" w:rsidRDefault="006C34C1">
      <w:pPr>
        <w:ind w:left="561" w:right="104" w:hanging="426"/>
        <w:jc w:val="both"/>
      </w:pPr>
      <w:r>
        <w:rPr>
          <w:color w:val="212121"/>
        </w:rPr>
        <w:t>6.2 Il Partecipante deve seguire il corso di lingua OLS, non appena riceve l'accesso al sistema. Il Partecipante</w:t>
      </w:r>
      <w:r>
        <w:rPr>
          <w:color w:val="212121"/>
          <w:spacing w:val="-47"/>
        </w:rPr>
        <w:t xml:space="preserve"> </w:t>
      </w:r>
      <w:r>
        <w:rPr>
          <w:color w:val="212121"/>
        </w:rPr>
        <w:t>informa immediatamente l’Organismo qualora non fosse in grado di seguire il corso</w:t>
      </w:r>
      <w:r>
        <w:t xml:space="preserve">, ancor </w:t>
      </w:r>
      <w:r>
        <w:rPr>
          <w:color w:val="212121"/>
        </w:rPr>
        <w:t>prima di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accedervi</w:t>
      </w:r>
      <w:r>
        <w:t>.</w:t>
      </w:r>
      <w:r>
        <w:rPr>
          <w:spacing w:val="-3"/>
        </w:rPr>
        <w:t xml:space="preserve"> </w:t>
      </w:r>
      <w:r>
        <w:t>(</w:t>
      </w:r>
      <w:r>
        <w:rPr>
          <w:i/>
          <w:color w:val="212121"/>
          <w:u w:val="single" w:color="212121"/>
        </w:rPr>
        <w:t>Applicabile solo ai</w:t>
      </w:r>
      <w:r>
        <w:rPr>
          <w:i/>
          <w:color w:val="212121"/>
          <w:spacing w:val="-1"/>
          <w:u w:val="single" w:color="212121"/>
        </w:rPr>
        <w:t xml:space="preserve"> </w:t>
      </w:r>
      <w:r>
        <w:rPr>
          <w:i/>
          <w:color w:val="212121"/>
          <w:u w:val="single" w:color="212121"/>
        </w:rPr>
        <w:t>partecipanti</w:t>
      </w:r>
      <w:r>
        <w:rPr>
          <w:i/>
          <w:color w:val="212121"/>
          <w:spacing w:val="-2"/>
          <w:u w:val="single" w:color="212121"/>
        </w:rPr>
        <w:t xml:space="preserve"> </w:t>
      </w:r>
      <w:r>
        <w:rPr>
          <w:i/>
          <w:color w:val="212121"/>
          <w:u w:val="single" w:color="212121"/>
        </w:rPr>
        <w:t>ad</w:t>
      </w:r>
      <w:r>
        <w:rPr>
          <w:i/>
          <w:color w:val="212121"/>
          <w:spacing w:val="-2"/>
          <w:u w:val="single" w:color="212121"/>
        </w:rPr>
        <w:t xml:space="preserve"> </w:t>
      </w:r>
      <w:r>
        <w:rPr>
          <w:i/>
          <w:color w:val="212121"/>
          <w:u w:val="single" w:color="212121"/>
        </w:rPr>
        <w:t>un</w:t>
      </w:r>
      <w:r>
        <w:rPr>
          <w:i/>
          <w:color w:val="212121"/>
          <w:spacing w:val="-2"/>
          <w:u w:val="single" w:color="212121"/>
        </w:rPr>
        <w:t xml:space="preserve"> </w:t>
      </w:r>
      <w:r>
        <w:rPr>
          <w:i/>
          <w:color w:val="212121"/>
          <w:u w:val="single" w:color="212121"/>
        </w:rPr>
        <w:t>corso</w:t>
      </w:r>
      <w:r>
        <w:rPr>
          <w:i/>
          <w:color w:val="212121"/>
          <w:spacing w:val="-1"/>
          <w:u w:val="single" w:color="212121"/>
        </w:rPr>
        <w:t xml:space="preserve"> </w:t>
      </w:r>
      <w:r>
        <w:rPr>
          <w:i/>
          <w:color w:val="212121"/>
          <w:u w:val="single" w:color="212121"/>
        </w:rPr>
        <w:t>di</w:t>
      </w:r>
      <w:r>
        <w:rPr>
          <w:i/>
          <w:color w:val="212121"/>
          <w:spacing w:val="-2"/>
          <w:u w:val="single" w:color="212121"/>
        </w:rPr>
        <w:t xml:space="preserve"> </w:t>
      </w:r>
      <w:r>
        <w:rPr>
          <w:i/>
          <w:color w:val="212121"/>
          <w:u w:val="single" w:color="212121"/>
        </w:rPr>
        <w:t>lingua</w:t>
      </w:r>
      <w:r>
        <w:rPr>
          <w:i/>
          <w:color w:val="212121"/>
          <w:spacing w:val="-2"/>
          <w:u w:val="single" w:color="212121"/>
        </w:rPr>
        <w:t xml:space="preserve"> </w:t>
      </w:r>
      <w:r>
        <w:rPr>
          <w:i/>
          <w:color w:val="212121"/>
          <w:u w:val="single" w:color="212121"/>
        </w:rPr>
        <w:t>OL</w:t>
      </w:r>
      <w:r>
        <w:rPr>
          <w:color w:val="212121"/>
          <w:u w:val="single" w:color="212121"/>
        </w:rPr>
        <w:t>S)</w:t>
      </w:r>
    </w:p>
    <w:p w:rsidR="00EA3693" w:rsidRDefault="00EA3693">
      <w:pPr>
        <w:pStyle w:val="Corpotesto"/>
        <w:spacing w:before="3"/>
        <w:rPr>
          <w:sz w:val="18"/>
        </w:rPr>
      </w:pPr>
    </w:p>
    <w:p w:rsidR="00EA3693" w:rsidRDefault="006C34C1">
      <w:pPr>
        <w:pStyle w:val="Titolo1"/>
        <w:spacing w:before="56"/>
      </w:pPr>
      <w:r>
        <w:t>ARTICOLO</w:t>
      </w:r>
      <w:r>
        <w:rPr>
          <w:spacing w:val="-1"/>
        </w:rPr>
        <w:t xml:space="preserve"> </w:t>
      </w:r>
      <w:r>
        <w:t>7</w:t>
      </w:r>
      <w:r>
        <w:rPr>
          <w:spacing w:val="-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INDAGINE UE</w:t>
      </w:r>
    </w:p>
    <w:p w:rsidR="00EA3693" w:rsidRDefault="00EA3693">
      <w:pPr>
        <w:pStyle w:val="Corpotesto"/>
        <w:rPr>
          <w:b/>
        </w:rPr>
      </w:pPr>
    </w:p>
    <w:p w:rsidR="00EA3693" w:rsidRDefault="006C34C1">
      <w:pPr>
        <w:pStyle w:val="Corpotesto"/>
        <w:spacing w:before="1"/>
        <w:ind w:left="704" w:right="105" w:hanging="568"/>
        <w:jc w:val="both"/>
      </w:pPr>
      <w:r>
        <w:rPr>
          <w:color w:val="212121"/>
        </w:rPr>
        <w:t>7.1.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Il Partecipante deve compilare e inviare on-line il questionario UE al termine del periodo di mobilità 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comunque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entro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30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giorni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di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calendario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dal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ricevimento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dell’Invito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a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completare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il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relativo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questionario da parte dell’Organismo. Ai partecipanti che non abbiano compilato e inviato on-line il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questionario,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l’Organismo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è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titolato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a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richiedere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completamente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parzialmente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il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rimborso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del</w:t>
      </w:r>
      <w:r>
        <w:rPr>
          <w:color w:val="212121"/>
          <w:spacing w:val="-47"/>
        </w:rPr>
        <w:t xml:space="preserve"> </w:t>
      </w:r>
      <w:r>
        <w:rPr>
          <w:color w:val="212121"/>
        </w:rPr>
        <w:t>sostegno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finanziario</w:t>
      </w:r>
      <w:r>
        <w:rPr>
          <w:color w:val="212121"/>
          <w:spacing w:val="4"/>
        </w:rPr>
        <w:t xml:space="preserve"> </w:t>
      </w:r>
      <w:r>
        <w:rPr>
          <w:color w:val="212121"/>
        </w:rPr>
        <w:t>ricevuto.</w:t>
      </w:r>
    </w:p>
    <w:p w:rsidR="00EA3693" w:rsidRDefault="00EA3693">
      <w:pPr>
        <w:pStyle w:val="Corpotesto"/>
        <w:spacing w:before="1"/>
        <w:rPr>
          <w:sz w:val="19"/>
        </w:rPr>
      </w:pPr>
    </w:p>
    <w:p w:rsidR="00EA3693" w:rsidRDefault="006C34C1">
      <w:pPr>
        <w:pStyle w:val="Corpotesto"/>
        <w:ind w:left="704" w:right="103" w:hanging="568"/>
        <w:jc w:val="both"/>
      </w:pPr>
      <w:r>
        <w:rPr>
          <w:color w:val="212121"/>
        </w:rPr>
        <w:t>7.2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Un’intervista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on–line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complementare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può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essere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somministrata</w:t>
      </w:r>
      <w:r>
        <w:rPr>
          <w:color w:val="212121"/>
          <w:spacing w:val="50"/>
        </w:rPr>
        <w:t xml:space="preserve"> </w:t>
      </w:r>
      <w:r>
        <w:rPr>
          <w:color w:val="212121"/>
        </w:rPr>
        <w:t>al</w:t>
      </w:r>
      <w:r>
        <w:rPr>
          <w:color w:val="212121"/>
          <w:spacing w:val="50"/>
        </w:rPr>
        <w:t xml:space="preserve"> </w:t>
      </w:r>
      <w:r>
        <w:rPr>
          <w:color w:val="212121"/>
        </w:rPr>
        <w:t>Partecipante</w:t>
      </w:r>
      <w:r>
        <w:rPr>
          <w:color w:val="212121"/>
          <w:spacing w:val="50"/>
        </w:rPr>
        <w:t xml:space="preserve"> </w:t>
      </w:r>
      <w:r>
        <w:rPr>
          <w:color w:val="212121"/>
        </w:rPr>
        <w:t>al</w:t>
      </w:r>
      <w:r>
        <w:rPr>
          <w:color w:val="212121"/>
          <w:spacing w:val="50"/>
        </w:rPr>
        <w:t xml:space="preserve"> </w:t>
      </w:r>
      <w:r>
        <w:rPr>
          <w:color w:val="212121"/>
        </w:rPr>
        <w:t>fine</w:t>
      </w:r>
      <w:r>
        <w:rPr>
          <w:color w:val="212121"/>
          <w:spacing w:val="50"/>
        </w:rPr>
        <w:t xml:space="preserve"> </w:t>
      </w:r>
      <w:r>
        <w:rPr>
          <w:color w:val="212121"/>
        </w:rPr>
        <w:t>di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approfondire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i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contenuti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dei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Rapporti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dovuti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dall’Organismo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all’Agenzia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nazionale,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anche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sulla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tematica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della Certificazione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delle competenze acquisite.</w:t>
      </w:r>
    </w:p>
    <w:p w:rsidR="00EA3693" w:rsidRDefault="00EA3693">
      <w:pPr>
        <w:pStyle w:val="Corpotesto"/>
      </w:pPr>
    </w:p>
    <w:p w:rsidR="00EA3693" w:rsidRDefault="00EA3693">
      <w:pPr>
        <w:pStyle w:val="Corpotesto"/>
        <w:spacing w:before="1"/>
      </w:pPr>
    </w:p>
    <w:p w:rsidR="00EA3693" w:rsidRDefault="006C34C1">
      <w:pPr>
        <w:pStyle w:val="Titolo1"/>
      </w:pPr>
      <w:r>
        <w:t>ARTICOLO</w:t>
      </w:r>
      <w:r>
        <w:rPr>
          <w:spacing w:val="-2"/>
        </w:rPr>
        <w:t xml:space="preserve"> </w:t>
      </w:r>
      <w:r>
        <w:t>8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TRATTAMENTO</w:t>
      </w:r>
      <w:r>
        <w:rPr>
          <w:spacing w:val="-2"/>
        </w:rPr>
        <w:t xml:space="preserve"> </w:t>
      </w:r>
      <w:r>
        <w:t>DATI</w:t>
      </w:r>
    </w:p>
    <w:p w:rsidR="00EA3693" w:rsidRDefault="00EA3693">
      <w:pPr>
        <w:pStyle w:val="Corpotesto"/>
        <w:spacing w:before="1"/>
        <w:rPr>
          <w:b/>
        </w:rPr>
      </w:pPr>
    </w:p>
    <w:p w:rsidR="00EA3693" w:rsidRDefault="006C34C1">
      <w:pPr>
        <w:pStyle w:val="Corpotesto"/>
        <w:ind w:left="700" w:right="126" w:hanging="564"/>
        <w:jc w:val="both"/>
      </w:pPr>
      <w:r>
        <w:t>8</w:t>
      </w:r>
      <w:r>
        <w:rPr>
          <w:rFonts w:ascii="Times New Roman" w:hAnsi="Times New Roman"/>
          <w:color w:val="212121"/>
          <w:sz w:val="20"/>
        </w:rPr>
        <w:t xml:space="preserve">.1     </w:t>
      </w:r>
      <w:r>
        <w:rPr>
          <w:color w:val="212121"/>
        </w:rPr>
        <w:t>L’Organismo fornisce ai Partecipanti la relativa informativa sulla privacy per il trattamento dei loro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dati personali prima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che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questi vengano inseriti nei sistemi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elettronici UE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per la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gestione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delle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mobilità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Erasmus+.</w:t>
      </w:r>
    </w:p>
    <w:p w:rsidR="00EA3693" w:rsidRDefault="00594ECE">
      <w:pPr>
        <w:spacing w:before="1"/>
        <w:ind w:left="704"/>
        <w:rPr>
          <w:rFonts w:ascii="Times New Roman"/>
          <w:sz w:val="20"/>
        </w:rPr>
      </w:pPr>
      <w:hyperlink r:id="rId6">
        <w:r w:rsidR="006C34C1">
          <w:rPr>
            <w:rFonts w:ascii="Times New Roman"/>
            <w:color w:val="0000FF"/>
            <w:sz w:val="20"/>
            <w:u w:val="single" w:color="0000FF"/>
          </w:rPr>
          <w:t>https://ec.europa.eu/programmes/erasmus-plus/specific-privacy-statement_en</w:t>
        </w:r>
      </w:hyperlink>
    </w:p>
    <w:p w:rsidR="00EA3693" w:rsidRDefault="00EA3693">
      <w:pPr>
        <w:pStyle w:val="Corpotesto"/>
        <w:rPr>
          <w:rFonts w:ascii="Times New Roman"/>
          <w:sz w:val="20"/>
        </w:rPr>
      </w:pPr>
    </w:p>
    <w:p w:rsidR="00EA3693" w:rsidRDefault="00EA3693">
      <w:pPr>
        <w:pStyle w:val="Corpotesto"/>
        <w:spacing w:before="3"/>
        <w:rPr>
          <w:rFonts w:ascii="Times New Roman"/>
          <w:sz w:val="20"/>
        </w:rPr>
      </w:pPr>
    </w:p>
    <w:p w:rsidR="00EA3693" w:rsidRDefault="006C34C1">
      <w:pPr>
        <w:pStyle w:val="Titolo1"/>
      </w:pPr>
      <w:r>
        <w:t>ARTICOLO</w:t>
      </w:r>
      <w:r>
        <w:rPr>
          <w:spacing w:val="-3"/>
        </w:rPr>
        <w:t xml:space="preserve"> </w:t>
      </w:r>
      <w:r>
        <w:t>9</w:t>
      </w:r>
      <w:r>
        <w:rPr>
          <w:spacing w:val="-3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LEGISLAZIONE</w:t>
      </w:r>
      <w:r>
        <w:rPr>
          <w:spacing w:val="-4"/>
        </w:rPr>
        <w:t xml:space="preserve"> </w:t>
      </w:r>
      <w:r>
        <w:t>APPLICABILE</w:t>
      </w:r>
      <w:r>
        <w:rPr>
          <w:spacing w:val="-3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TRIBUNALE</w:t>
      </w:r>
      <w:r>
        <w:rPr>
          <w:spacing w:val="-4"/>
        </w:rPr>
        <w:t xml:space="preserve"> </w:t>
      </w:r>
      <w:r>
        <w:t>COMPETENTE</w:t>
      </w:r>
    </w:p>
    <w:p w:rsidR="00EA3693" w:rsidRDefault="00EA3693">
      <w:pPr>
        <w:pStyle w:val="Corpotesto"/>
        <w:spacing w:before="1"/>
        <w:rPr>
          <w:b/>
        </w:rPr>
      </w:pPr>
    </w:p>
    <w:p w:rsidR="00EA3693" w:rsidRDefault="006C34C1">
      <w:pPr>
        <w:pStyle w:val="Paragrafoelenco"/>
        <w:numPr>
          <w:ilvl w:val="1"/>
          <w:numId w:val="1"/>
        </w:numPr>
        <w:tabs>
          <w:tab w:val="left" w:pos="703"/>
          <w:tab w:val="left" w:pos="704"/>
        </w:tabs>
        <w:ind w:hanging="569"/>
      </w:pPr>
      <w:r>
        <w:t>Il</w:t>
      </w:r>
      <w:r>
        <w:rPr>
          <w:spacing w:val="-5"/>
        </w:rPr>
        <w:t xml:space="preserve"> </w:t>
      </w:r>
      <w:r>
        <w:t>contratto</w:t>
      </w:r>
      <w:r>
        <w:rPr>
          <w:spacing w:val="-5"/>
        </w:rPr>
        <w:t xml:space="preserve"> </w:t>
      </w:r>
      <w:r>
        <w:t>è</w:t>
      </w:r>
      <w:r>
        <w:rPr>
          <w:spacing w:val="-3"/>
        </w:rPr>
        <w:t xml:space="preserve"> </w:t>
      </w:r>
      <w:r>
        <w:t>regolato</w:t>
      </w:r>
      <w:r>
        <w:rPr>
          <w:spacing w:val="-5"/>
        </w:rPr>
        <w:t xml:space="preserve"> </w:t>
      </w:r>
      <w:r>
        <w:t>dalle</w:t>
      </w:r>
      <w:r>
        <w:rPr>
          <w:spacing w:val="-4"/>
        </w:rPr>
        <w:t xml:space="preserve"> </w:t>
      </w:r>
      <w:r>
        <w:t>disposizioni</w:t>
      </w:r>
      <w:r>
        <w:rPr>
          <w:spacing w:val="-2"/>
        </w:rPr>
        <w:t xml:space="preserve"> </w:t>
      </w:r>
      <w:r>
        <w:t>dettate</w:t>
      </w:r>
      <w:r>
        <w:rPr>
          <w:spacing w:val="-4"/>
        </w:rPr>
        <w:t xml:space="preserve"> </w:t>
      </w:r>
      <w:r>
        <w:t>dalla</w:t>
      </w:r>
      <w:r>
        <w:rPr>
          <w:spacing w:val="-4"/>
        </w:rPr>
        <w:t xml:space="preserve"> </w:t>
      </w:r>
      <w:r>
        <w:t>legislazione</w:t>
      </w:r>
      <w:r>
        <w:rPr>
          <w:spacing w:val="-3"/>
        </w:rPr>
        <w:t xml:space="preserve"> </w:t>
      </w:r>
      <w:r>
        <w:t>nazionale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materia</w:t>
      </w:r>
      <w:r>
        <w:rPr>
          <w:spacing w:val="-3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sovvenzioni.</w:t>
      </w:r>
    </w:p>
    <w:p w:rsidR="00EA3693" w:rsidRDefault="00EA3693">
      <w:pPr>
        <w:pStyle w:val="Corpotesto"/>
        <w:spacing w:before="1"/>
      </w:pPr>
    </w:p>
    <w:p w:rsidR="00EA3693" w:rsidRDefault="006C34C1">
      <w:pPr>
        <w:pStyle w:val="Paragrafoelenco"/>
        <w:numPr>
          <w:ilvl w:val="1"/>
          <w:numId w:val="1"/>
        </w:numPr>
        <w:tabs>
          <w:tab w:val="left" w:pos="704"/>
        </w:tabs>
        <w:ind w:right="126"/>
        <w:jc w:val="both"/>
      </w:pPr>
      <w:r>
        <w:t>Il</w:t>
      </w:r>
      <w:r>
        <w:rPr>
          <w:spacing w:val="1"/>
        </w:rPr>
        <w:t xml:space="preserve"> </w:t>
      </w:r>
      <w:r>
        <w:t>tribunale</w:t>
      </w:r>
      <w:r>
        <w:rPr>
          <w:spacing w:val="1"/>
        </w:rPr>
        <w:t xml:space="preserve"> </w:t>
      </w:r>
      <w:r>
        <w:t>competente,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accordo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legislazione</w:t>
      </w:r>
      <w:r>
        <w:rPr>
          <w:spacing w:val="1"/>
        </w:rPr>
        <w:t xml:space="preserve"> </w:t>
      </w:r>
      <w:r>
        <w:t>nazionale,</w:t>
      </w:r>
      <w:r>
        <w:rPr>
          <w:spacing w:val="1"/>
        </w:rPr>
        <w:t xml:space="preserve"> </w:t>
      </w:r>
      <w:r>
        <w:t>è</w:t>
      </w:r>
      <w:r>
        <w:rPr>
          <w:spacing w:val="1"/>
        </w:rPr>
        <w:t xml:space="preserve"> </w:t>
      </w:r>
      <w:r>
        <w:t>titolato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gestire</w:t>
      </w:r>
      <w:r>
        <w:rPr>
          <w:spacing w:val="1"/>
        </w:rPr>
        <w:t xml:space="preserve"> </w:t>
      </w:r>
      <w:r>
        <w:t>eventuali</w:t>
      </w:r>
      <w:r>
        <w:rPr>
          <w:spacing w:val="1"/>
        </w:rPr>
        <w:t xml:space="preserve"> </w:t>
      </w:r>
      <w:r>
        <w:t>controversie tra l’Organismo e il Partecipante in merito all’applicazione, interpretazione e validità</w:t>
      </w:r>
      <w:r>
        <w:rPr>
          <w:spacing w:val="1"/>
        </w:rPr>
        <w:t xml:space="preserve"> </w:t>
      </w:r>
      <w:r>
        <w:t>delle disposizioni del presente contratto, qualora tali controversie non possano essere risolte in via</w:t>
      </w:r>
      <w:r>
        <w:rPr>
          <w:spacing w:val="1"/>
        </w:rPr>
        <w:t xml:space="preserve"> </w:t>
      </w:r>
      <w:r>
        <w:t>amichevole.</w:t>
      </w:r>
    </w:p>
    <w:p w:rsidR="00EA3693" w:rsidRDefault="00EA3693">
      <w:pPr>
        <w:jc w:val="both"/>
        <w:sectPr w:rsidR="00EA3693">
          <w:pgSz w:w="11900" w:h="16840"/>
          <w:pgMar w:top="1100" w:right="1020" w:bottom="280" w:left="1000" w:header="720" w:footer="720" w:gutter="0"/>
          <w:cols w:space="720"/>
        </w:sectPr>
      </w:pPr>
    </w:p>
    <w:p w:rsidR="00EA3693" w:rsidRDefault="006C34C1">
      <w:pPr>
        <w:spacing w:before="34"/>
        <w:ind w:left="135"/>
        <w:rPr>
          <w:b/>
        </w:rPr>
      </w:pPr>
      <w:r>
        <w:rPr>
          <w:b/>
          <w:u w:val="single"/>
        </w:rPr>
        <w:lastRenderedPageBreak/>
        <w:t>FIRME</w:t>
      </w:r>
    </w:p>
    <w:p w:rsidR="00EA3693" w:rsidRDefault="00EA3693">
      <w:pPr>
        <w:pStyle w:val="Corpotesto"/>
        <w:spacing w:before="6"/>
        <w:rPr>
          <w:b/>
          <w:sz w:val="17"/>
        </w:rPr>
      </w:pPr>
    </w:p>
    <w:p w:rsidR="00EA3693" w:rsidRDefault="006C34C1">
      <w:pPr>
        <w:tabs>
          <w:tab w:val="left" w:pos="5805"/>
        </w:tabs>
        <w:spacing w:before="56"/>
        <w:ind w:left="135"/>
        <w:rPr>
          <w:b/>
        </w:rPr>
      </w:pPr>
      <w:r>
        <w:rPr>
          <w:b/>
        </w:rPr>
        <w:t>Per</w:t>
      </w:r>
      <w:r>
        <w:rPr>
          <w:b/>
          <w:spacing w:val="-4"/>
        </w:rPr>
        <w:t xml:space="preserve"> </w:t>
      </w:r>
      <w:r>
        <w:rPr>
          <w:b/>
        </w:rPr>
        <w:t>il</w:t>
      </w:r>
      <w:r>
        <w:rPr>
          <w:b/>
          <w:spacing w:val="-4"/>
        </w:rPr>
        <w:t xml:space="preserve"> </w:t>
      </w:r>
      <w:r>
        <w:rPr>
          <w:b/>
        </w:rPr>
        <w:t>Partecipante</w:t>
      </w:r>
      <w:r>
        <w:rPr>
          <w:b/>
        </w:rPr>
        <w:tab/>
        <w:t>Per</w:t>
      </w:r>
      <w:r>
        <w:rPr>
          <w:b/>
          <w:spacing w:val="-4"/>
        </w:rPr>
        <w:t xml:space="preserve"> </w:t>
      </w:r>
      <w:r>
        <w:rPr>
          <w:b/>
        </w:rPr>
        <w:t>l’Organismo</w:t>
      </w:r>
    </w:p>
    <w:p w:rsidR="00EA3693" w:rsidRDefault="006C34C1">
      <w:pPr>
        <w:pStyle w:val="Corpotesto"/>
        <w:spacing w:before="2"/>
        <w:ind w:left="5806" w:right="2021"/>
      </w:pPr>
      <w:r>
        <w:t>Giannetto Marchettini</w:t>
      </w:r>
      <w:r>
        <w:rPr>
          <w:spacing w:val="1"/>
        </w:rPr>
        <w:t xml:space="preserve"> </w:t>
      </w:r>
      <w:r>
        <w:rPr>
          <w:spacing w:val="-1"/>
        </w:rPr>
        <w:t>Rappresentante</w:t>
      </w:r>
      <w:r>
        <w:rPr>
          <w:spacing w:val="-5"/>
        </w:rPr>
        <w:t xml:space="preserve"> </w:t>
      </w:r>
      <w:r>
        <w:t>Legale</w:t>
      </w:r>
    </w:p>
    <w:p w:rsidR="00EA3693" w:rsidRDefault="00EA3693">
      <w:pPr>
        <w:pStyle w:val="Corpotesto"/>
      </w:pPr>
    </w:p>
    <w:p w:rsidR="00EA3693" w:rsidRDefault="006C34C1">
      <w:pPr>
        <w:pStyle w:val="Corpotesto"/>
        <w:tabs>
          <w:tab w:val="left" w:pos="5805"/>
        </w:tabs>
        <w:ind w:left="135"/>
      </w:pPr>
      <w:r>
        <w:t>[firma]</w:t>
      </w:r>
      <w:r>
        <w:tab/>
        <w:t>[firma]</w:t>
      </w:r>
    </w:p>
    <w:p w:rsidR="00EA3693" w:rsidRDefault="00EA3693">
      <w:pPr>
        <w:pStyle w:val="Corpotesto"/>
        <w:spacing w:before="1"/>
      </w:pPr>
    </w:p>
    <w:p w:rsidR="00EA3693" w:rsidRDefault="006C34C1">
      <w:pPr>
        <w:pStyle w:val="Corpotesto"/>
        <w:tabs>
          <w:tab w:val="left" w:pos="5805"/>
        </w:tabs>
        <w:ind w:left="135"/>
      </w:pPr>
      <w:r>
        <w:t>Fatto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 w:rsidR="001620B8">
        <w:t>TORINO</w:t>
      </w:r>
      <w:r>
        <w:rPr>
          <w:spacing w:val="-2"/>
        </w:rPr>
        <w:t xml:space="preserve"> </w:t>
      </w:r>
      <w:r>
        <w:t>il</w:t>
      </w:r>
      <w:r>
        <w:rPr>
          <w:spacing w:val="-3"/>
        </w:rPr>
        <w:t xml:space="preserve"> </w:t>
      </w:r>
      <w:r w:rsidR="001620B8">
        <w:rPr>
          <w:spacing w:val="-3"/>
        </w:rPr>
        <w:t>26/07/2024</w:t>
      </w:r>
      <w:r>
        <w:tab/>
        <w:t>Fatto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……….</w:t>
      </w:r>
      <w:r>
        <w:rPr>
          <w:spacing w:val="-2"/>
        </w:rPr>
        <w:t xml:space="preserve"> </w:t>
      </w:r>
      <w:r>
        <w:t>il</w:t>
      </w:r>
      <w:r>
        <w:rPr>
          <w:spacing w:val="-4"/>
        </w:rPr>
        <w:t xml:space="preserve"> </w:t>
      </w:r>
      <w:r>
        <w:t>………</w:t>
      </w:r>
      <w:proofErr w:type="gramStart"/>
      <w:r>
        <w:t>…….</w:t>
      </w:r>
      <w:proofErr w:type="gramEnd"/>
      <w:r>
        <w:t>.</w:t>
      </w:r>
    </w:p>
    <w:p w:rsidR="00EA3693" w:rsidRDefault="00EA3693">
      <w:pPr>
        <w:sectPr w:rsidR="00EA3693">
          <w:pgSz w:w="11900" w:h="16840"/>
          <w:pgMar w:top="1100" w:right="1020" w:bottom="280" w:left="1000" w:header="720" w:footer="720" w:gutter="0"/>
          <w:cols w:space="720"/>
        </w:sectPr>
      </w:pPr>
    </w:p>
    <w:p w:rsidR="00EA3693" w:rsidRPr="00BD3C67" w:rsidRDefault="006C34C1">
      <w:pPr>
        <w:pStyle w:val="Titolo1"/>
        <w:spacing w:before="34"/>
        <w:ind w:left="0" w:right="430"/>
        <w:jc w:val="right"/>
        <w:rPr>
          <w:lang w:val="en-US"/>
        </w:rPr>
      </w:pPr>
      <w:r w:rsidRPr="00BD3C67">
        <w:rPr>
          <w:lang w:val="en-US"/>
        </w:rPr>
        <w:lastRenderedPageBreak/>
        <w:t>ALLEGATO</w:t>
      </w:r>
      <w:r w:rsidRPr="00BD3C67">
        <w:rPr>
          <w:spacing w:val="-2"/>
          <w:lang w:val="en-US"/>
        </w:rPr>
        <w:t xml:space="preserve"> </w:t>
      </w:r>
      <w:r w:rsidRPr="00BD3C67">
        <w:rPr>
          <w:lang w:val="en-US"/>
        </w:rPr>
        <w:t>I</w:t>
      </w:r>
    </w:p>
    <w:p w:rsidR="00EA3693" w:rsidRPr="00BD3C67" w:rsidRDefault="00EA3693">
      <w:pPr>
        <w:pStyle w:val="Corpotesto"/>
        <w:rPr>
          <w:b/>
          <w:sz w:val="20"/>
          <w:lang w:val="en-US"/>
        </w:rPr>
      </w:pPr>
    </w:p>
    <w:p w:rsidR="00EA3693" w:rsidRPr="00BD3C67" w:rsidRDefault="00EA3693">
      <w:pPr>
        <w:pStyle w:val="Corpotesto"/>
        <w:rPr>
          <w:b/>
          <w:sz w:val="20"/>
          <w:lang w:val="en-US"/>
        </w:rPr>
      </w:pPr>
    </w:p>
    <w:p w:rsidR="00EA3693" w:rsidRPr="00BD3C67" w:rsidRDefault="00EA3693">
      <w:pPr>
        <w:pStyle w:val="Corpotesto"/>
        <w:spacing w:before="7"/>
        <w:rPr>
          <w:b/>
          <w:sz w:val="21"/>
          <w:lang w:val="en-US"/>
        </w:rPr>
      </w:pPr>
    </w:p>
    <w:p w:rsidR="00EA3693" w:rsidRPr="00BD3C67" w:rsidRDefault="006C34C1">
      <w:pPr>
        <w:spacing w:before="56"/>
        <w:ind w:left="1645" w:right="1616"/>
        <w:jc w:val="center"/>
        <w:rPr>
          <w:b/>
          <w:lang w:val="en-US"/>
        </w:rPr>
      </w:pPr>
      <w:r w:rsidRPr="00BD3C67">
        <w:rPr>
          <w:b/>
          <w:u w:val="single"/>
          <w:lang w:val="en-US"/>
        </w:rPr>
        <w:t>LEARNING</w:t>
      </w:r>
      <w:r w:rsidRPr="00BD3C67">
        <w:rPr>
          <w:b/>
          <w:spacing w:val="-4"/>
          <w:u w:val="single"/>
          <w:lang w:val="en-US"/>
        </w:rPr>
        <w:t xml:space="preserve"> </w:t>
      </w:r>
      <w:r w:rsidRPr="00BD3C67">
        <w:rPr>
          <w:b/>
          <w:u w:val="single"/>
          <w:lang w:val="en-US"/>
        </w:rPr>
        <w:t>AGREEMENT</w:t>
      </w:r>
    </w:p>
    <w:p w:rsidR="00EA3693" w:rsidRDefault="00EA3693">
      <w:pPr>
        <w:jc w:val="center"/>
        <w:rPr>
          <w:lang w:val="en-US"/>
        </w:rPr>
      </w:pPr>
    </w:p>
    <w:p w:rsidR="00310410" w:rsidRDefault="00310410">
      <w:pPr>
        <w:rPr>
          <w:b/>
          <w:bCs/>
          <w:lang w:val="en-US"/>
        </w:rPr>
      </w:pPr>
      <w:r>
        <w:rPr>
          <w:lang w:val="en-US"/>
        </w:rPr>
        <w:br w:type="page"/>
      </w:r>
    </w:p>
    <w:p w:rsidR="00EA3693" w:rsidRPr="00BD3C67" w:rsidRDefault="006C34C1">
      <w:pPr>
        <w:pStyle w:val="Titolo1"/>
        <w:spacing w:before="34"/>
        <w:ind w:left="0" w:right="1418"/>
        <w:jc w:val="right"/>
        <w:rPr>
          <w:lang w:val="en-US"/>
        </w:rPr>
      </w:pPr>
      <w:r w:rsidRPr="00BD3C67">
        <w:rPr>
          <w:lang w:val="en-US"/>
        </w:rPr>
        <w:lastRenderedPageBreak/>
        <w:t>ALLEGATO</w:t>
      </w:r>
      <w:r w:rsidRPr="00BD3C67">
        <w:rPr>
          <w:spacing w:val="-2"/>
          <w:lang w:val="en-US"/>
        </w:rPr>
        <w:t xml:space="preserve"> </w:t>
      </w:r>
      <w:r w:rsidRPr="00BD3C67">
        <w:rPr>
          <w:lang w:val="en-US"/>
        </w:rPr>
        <w:t>II</w:t>
      </w:r>
    </w:p>
    <w:p w:rsidR="00EA3693" w:rsidRPr="00BD3C67" w:rsidRDefault="00EA3693">
      <w:pPr>
        <w:pStyle w:val="Corpotesto"/>
        <w:spacing w:before="6"/>
        <w:rPr>
          <w:b/>
          <w:sz w:val="17"/>
          <w:lang w:val="en-US"/>
        </w:rPr>
      </w:pPr>
    </w:p>
    <w:p w:rsidR="00EA3693" w:rsidRDefault="006C34C1">
      <w:pPr>
        <w:spacing w:before="56"/>
        <w:ind w:left="1645" w:right="1616"/>
        <w:jc w:val="center"/>
        <w:rPr>
          <w:b/>
        </w:rPr>
      </w:pPr>
      <w:r>
        <w:rPr>
          <w:b/>
          <w:u w:val="single"/>
        </w:rPr>
        <w:t>CONDIZIONI</w:t>
      </w:r>
      <w:r>
        <w:rPr>
          <w:b/>
          <w:spacing w:val="-3"/>
          <w:u w:val="single"/>
        </w:rPr>
        <w:t xml:space="preserve"> </w:t>
      </w:r>
      <w:r>
        <w:rPr>
          <w:b/>
          <w:u w:val="single"/>
        </w:rPr>
        <w:t>GENERALI</w:t>
      </w:r>
    </w:p>
    <w:p w:rsidR="00EA3693" w:rsidRDefault="00EA3693">
      <w:pPr>
        <w:pStyle w:val="Corpotesto"/>
        <w:rPr>
          <w:b/>
          <w:sz w:val="20"/>
        </w:rPr>
      </w:pPr>
    </w:p>
    <w:p w:rsidR="00EA3693" w:rsidRDefault="00EA3693">
      <w:pPr>
        <w:pStyle w:val="Corpotesto"/>
        <w:rPr>
          <w:b/>
          <w:sz w:val="20"/>
        </w:rPr>
      </w:pPr>
    </w:p>
    <w:p w:rsidR="00EA3693" w:rsidRDefault="00EA3693">
      <w:pPr>
        <w:pStyle w:val="Corpotesto"/>
        <w:spacing w:before="9"/>
        <w:rPr>
          <w:b/>
          <w:sz w:val="14"/>
        </w:rPr>
      </w:pPr>
    </w:p>
    <w:p w:rsidR="00EA3693" w:rsidRDefault="006C34C1">
      <w:pPr>
        <w:pStyle w:val="Titolo1"/>
        <w:spacing w:before="55"/>
        <w:jc w:val="both"/>
      </w:pPr>
      <w:r>
        <w:t>Articolo</w:t>
      </w:r>
      <w:r>
        <w:rPr>
          <w:spacing w:val="-6"/>
        </w:rPr>
        <w:t xml:space="preserve"> </w:t>
      </w:r>
      <w:r>
        <w:t>1:</w:t>
      </w:r>
      <w:r>
        <w:rPr>
          <w:spacing w:val="-6"/>
        </w:rPr>
        <w:t xml:space="preserve"> </w:t>
      </w:r>
      <w:r>
        <w:t>Responsabilità</w:t>
      </w:r>
    </w:p>
    <w:p w:rsidR="00EA3693" w:rsidRDefault="00EA3693">
      <w:pPr>
        <w:pStyle w:val="Corpotesto"/>
        <w:spacing w:before="1"/>
        <w:rPr>
          <w:b/>
        </w:rPr>
      </w:pPr>
    </w:p>
    <w:p w:rsidR="00EA3693" w:rsidRDefault="006C34C1">
      <w:pPr>
        <w:pStyle w:val="Corpotesto"/>
        <w:ind w:left="135" w:right="119"/>
        <w:jc w:val="both"/>
      </w:pPr>
      <w:r>
        <w:t>Ciascuna parte contraente esonera l’altra da ogni responsabilità civile per danni subiti da lui o dal proprio</w:t>
      </w:r>
      <w:r>
        <w:rPr>
          <w:spacing w:val="1"/>
        </w:rPr>
        <w:t xml:space="preserve"> </w:t>
      </w:r>
      <w:r>
        <w:t>personale come risultato dell’esecuzione di questo contratto, purché i danni non siano il risultato di una</w:t>
      </w:r>
      <w:r>
        <w:rPr>
          <w:spacing w:val="1"/>
        </w:rPr>
        <w:t xml:space="preserve"> </w:t>
      </w:r>
      <w:r>
        <w:t>grave</w:t>
      </w:r>
      <w:r>
        <w:rPr>
          <w:spacing w:val="-1"/>
        </w:rPr>
        <w:t xml:space="preserve"> </w:t>
      </w:r>
      <w:r>
        <w:t>ed intenzionale cattiva</w:t>
      </w:r>
      <w:r>
        <w:rPr>
          <w:spacing w:val="-2"/>
        </w:rPr>
        <w:t xml:space="preserve"> </w:t>
      </w:r>
      <w:r>
        <w:t>condotta.</w:t>
      </w:r>
    </w:p>
    <w:p w:rsidR="00EA3693" w:rsidRDefault="00EA3693">
      <w:pPr>
        <w:pStyle w:val="Corpotesto"/>
        <w:spacing w:before="2"/>
      </w:pPr>
    </w:p>
    <w:p w:rsidR="00EA3693" w:rsidRDefault="006C34C1">
      <w:pPr>
        <w:pStyle w:val="Corpotesto"/>
        <w:ind w:left="135" w:right="123"/>
        <w:jc w:val="both"/>
      </w:pPr>
      <w:r>
        <w:t>L’Agenzia nazionale, la Commissione Europea e il suo personale non saranno ritenuti responsabili in caso di</w:t>
      </w:r>
      <w:r>
        <w:rPr>
          <w:spacing w:val="1"/>
        </w:rPr>
        <w:t xml:space="preserve"> </w:t>
      </w:r>
      <w:r>
        <w:t>reclami</w:t>
      </w:r>
      <w:r>
        <w:rPr>
          <w:spacing w:val="1"/>
        </w:rPr>
        <w:t xml:space="preserve"> </w:t>
      </w:r>
      <w:r>
        <w:t>relativi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danni</w:t>
      </w:r>
      <w:r>
        <w:rPr>
          <w:spacing w:val="1"/>
        </w:rPr>
        <w:t xml:space="preserve"> </w:t>
      </w:r>
      <w:r>
        <w:t>causati</w:t>
      </w:r>
      <w:r>
        <w:rPr>
          <w:spacing w:val="1"/>
        </w:rPr>
        <w:t xml:space="preserve"> </w:t>
      </w:r>
      <w:r>
        <w:t>durante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realizzazione</w:t>
      </w:r>
      <w:r>
        <w:rPr>
          <w:spacing w:val="1"/>
        </w:rPr>
        <w:t xml:space="preserve"> </w:t>
      </w:r>
      <w:r>
        <w:t>della</w:t>
      </w:r>
      <w:r>
        <w:rPr>
          <w:spacing w:val="1"/>
        </w:rPr>
        <w:t xml:space="preserve"> </w:t>
      </w:r>
      <w:r>
        <w:t>mobilità.</w:t>
      </w:r>
      <w:r>
        <w:rPr>
          <w:spacing w:val="1"/>
        </w:rPr>
        <w:t xml:space="preserve"> </w:t>
      </w:r>
      <w:r>
        <w:t>Conseguentemente</w:t>
      </w:r>
      <w:r>
        <w:rPr>
          <w:spacing w:val="1"/>
        </w:rPr>
        <w:t xml:space="preserve"> </w:t>
      </w:r>
      <w:r>
        <w:t>l’Agenzia</w:t>
      </w:r>
      <w:r>
        <w:rPr>
          <w:spacing w:val="1"/>
        </w:rPr>
        <w:t xml:space="preserve"> </w:t>
      </w:r>
      <w:r>
        <w:t>nazionale o la Commissione europea non prenderanno in considerazione alcuna richiesta di risarcimento</w:t>
      </w:r>
      <w:r>
        <w:rPr>
          <w:spacing w:val="1"/>
        </w:rPr>
        <w:t xml:space="preserve"> </w:t>
      </w:r>
      <w:r>
        <w:t>danni.</w:t>
      </w:r>
    </w:p>
    <w:p w:rsidR="00EA3693" w:rsidRDefault="00EA3693">
      <w:pPr>
        <w:pStyle w:val="Corpotesto"/>
        <w:spacing w:before="1"/>
      </w:pPr>
    </w:p>
    <w:p w:rsidR="00EA3693" w:rsidRDefault="006C34C1">
      <w:pPr>
        <w:pStyle w:val="Titolo1"/>
        <w:jc w:val="both"/>
      </w:pPr>
      <w:r>
        <w:t>Articolo</w:t>
      </w:r>
      <w:r>
        <w:rPr>
          <w:spacing w:val="-5"/>
        </w:rPr>
        <w:t xml:space="preserve"> </w:t>
      </w:r>
      <w:r>
        <w:t>2:</w:t>
      </w:r>
      <w:r>
        <w:rPr>
          <w:spacing w:val="-5"/>
        </w:rPr>
        <w:t xml:space="preserve"> </w:t>
      </w:r>
      <w:r>
        <w:t>Recesso</w:t>
      </w:r>
      <w:r>
        <w:rPr>
          <w:spacing w:val="-2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risoluzione</w:t>
      </w:r>
      <w:r>
        <w:rPr>
          <w:spacing w:val="-4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contratto</w:t>
      </w:r>
    </w:p>
    <w:p w:rsidR="00EA3693" w:rsidRDefault="00EA3693">
      <w:pPr>
        <w:pStyle w:val="Corpotesto"/>
        <w:spacing w:before="1"/>
        <w:rPr>
          <w:b/>
        </w:rPr>
      </w:pPr>
    </w:p>
    <w:p w:rsidR="00EA3693" w:rsidRDefault="006C34C1">
      <w:pPr>
        <w:pStyle w:val="Corpotesto"/>
        <w:ind w:left="135" w:right="119"/>
        <w:jc w:val="both"/>
      </w:pPr>
      <w:r>
        <w:t>In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inadempimento</w:t>
      </w:r>
      <w:r>
        <w:rPr>
          <w:spacing w:val="1"/>
        </w:rPr>
        <w:t xml:space="preserve"> </w:t>
      </w:r>
      <w:r>
        <w:t>contrattuale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Partecipante,</w:t>
      </w:r>
      <w:r>
        <w:rPr>
          <w:spacing w:val="1"/>
        </w:rPr>
        <w:t xml:space="preserve"> </w:t>
      </w:r>
      <w:r>
        <w:t>senza</w:t>
      </w:r>
      <w:r>
        <w:rPr>
          <w:spacing w:val="1"/>
        </w:rPr>
        <w:t xml:space="preserve"> </w:t>
      </w:r>
      <w:r>
        <w:t>considerare</w:t>
      </w:r>
      <w:r>
        <w:rPr>
          <w:spacing w:val="1"/>
        </w:rPr>
        <w:t xml:space="preserve"> </w:t>
      </w:r>
      <w:r>
        <w:t>le</w:t>
      </w:r>
      <w:r>
        <w:rPr>
          <w:spacing w:val="1"/>
        </w:rPr>
        <w:t xml:space="preserve"> </w:t>
      </w:r>
      <w:r>
        <w:t>conseguenze</w:t>
      </w:r>
      <w:r>
        <w:rPr>
          <w:spacing w:val="1"/>
        </w:rPr>
        <w:t xml:space="preserve"> </w:t>
      </w:r>
      <w:r>
        <w:t>derivanti</w:t>
      </w:r>
      <w:r>
        <w:rPr>
          <w:spacing w:val="1"/>
        </w:rPr>
        <w:t xml:space="preserve"> </w:t>
      </w:r>
      <w:r>
        <w:t>dall’applicazione della legislazione, l’Organismo è legalmente autorizzato a porre fine al contratto senza</w:t>
      </w:r>
      <w:r>
        <w:rPr>
          <w:spacing w:val="1"/>
        </w:rPr>
        <w:t xml:space="preserve"> </w:t>
      </w:r>
      <w:r>
        <w:t>ulteriori formalità se il partecipante non pone in essere i necessari provvedimenti entro un mese dal</w:t>
      </w:r>
      <w:r>
        <w:rPr>
          <w:spacing w:val="1"/>
        </w:rPr>
        <w:t xml:space="preserve"> </w:t>
      </w:r>
      <w:r>
        <w:t>ricevimento</w:t>
      </w:r>
      <w:r>
        <w:rPr>
          <w:spacing w:val="-2"/>
        </w:rPr>
        <w:t xml:space="preserve"> </w:t>
      </w:r>
      <w:r>
        <w:t>della lettera raccomandata.</w:t>
      </w:r>
    </w:p>
    <w:p w:rsidR="00EA3693" w:rsidRDefault="00EA3693">
      <w:pPr>
        <w:pStyle w:val="Corpotesto"/>
        <w:spacing w:before="3"/>
      </w:pPr>
    </w:p>
    <w:p w:rsidR="00EA3693" w:rsidRDefault="006C34C1">
      <w:pPr>
        <w:pStyle w:val="Titolo1"/>
        <w:jc w:val="both"/>
      </w:pPr>
      <w:r>
        <w:t>Articolo</w:t>
      </w:r>
      <w:r>
        <w:rPr>
          <w:spacing w:val="-6"/>
        </w:rPr>
        <w:t xml:space="preserve"> </w:t>
      </w:r>
      <w:r>
        <w:t>3:</w:t>
      </w:r>
      <w:r>
        <w:rPr>
          <w:spacing w:val="-5"/>
        </w:rPr>
        <w:t xml:space="preserve"> </w:t>
      </w:r>
      <w:r>
        <w:t>Recupero</w:t>
      </w:r>
      <w:r>
        <w:rPr>
          <w:spacing w:val="-4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supporto</w:t>
      </w:r>
      <w:r>
        <w:rPr>
          <w:spacing w:val="-4"/>
        </w:rPr>
        <w:t xml:space="preserve"> </w:t>
      </w:r>
      <w:r>
        <w:t>finanziario</w:t>
      </w:r>
    </w:p>
    <w:p w:rsidR="00EA3693" w:rsidRDefault="00EA3693">
      <w:pPr>
        <w:pStyle w:val="Corpotesto"/>
        <w:spacing w:before="1"/>
        <w:rPr>
          <w:b/>
        </w:rPr>
      </w:pPr>
    </w:p>
    <w:p w:rsidR="00EA3693" w:rsidRDefault="006C34C1">
      <w:pPr>
        <w:pStyle w:val="Corpotesto"/>
        <w:ind w:left="135" w:right="119"/>
        <w:jc w:val="both"/>
      </w:pPr>
      <w:r>
        <w:t>Il supporto finanziario, o parte di esso, deve essere recuperato dall’Organismo se il Partecipante non</w:t>
      </w:r>
      <w:r>
        <w:rPr>
          <w:spacing w:val="1"/>
        </w:rPr>
        <w:t xml:space="preserve"> </w:t>
      </w:r>
      <w:r>
        <w:t>rispetta i termini dell'accordo. Qualora il Partecipante rescinda il contratto prima della scadenza, per cause</w:t>
      </w:r>
      <w:r>
        <w:rPr>
          <w:spacing w:val="1"/>
        </w:rPr>
        <w:t xml:space="preserve"> </w:t>
      </w:r>
      <w:r>
        <w:t xml:space="preserve">non imputabili alla </w:t>
      </w:r>
      <w:r>
        <w:rPr>
          <w:i/>
        </w:rPr>
        <w:t>forza maggiore</w:t>
      </w:r>
      <w:r>
        <w:t>, dovrà restituire l'importo del contributo già versato, salvo diverso</w:t>
      </w:r>
      <w:r>
        <w:rPr>
          <w:spacing w:val="1"/>
        </w:rPr>
        <w:t xml:space="preserve"> </w:t>
      </w:r>
      <w:r>
        <w:t>accordo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l'Organismo.</w:t>
      </w:r>
      <w:r>
        <w:rPr>
          <w:spacing w:val="1"/>
        </w:rPr>
        <w:t xml:space="preserve"> </w:t>
      </w:r>
      <w:r>
        <w:t>L’accordo</w:t>
      </w:r>
      <w:r>
        <w:rPr>
          <w:spacing w:val="1"/>
        </w:rPr>
        <w:t xml:space="preserve"> </w:t>
      </w:r>
      <w:r>
        <w:t>deve</w:t>
      </w:r>
      <w:r>
        <w:rPr>
          <w:spacing w:val="1"/>
        </w:rPr>
        <w:t xml:space="preserve"> </w:t>
      </w:r>
      <w:r>
        <w:t>essere</w:t>
      </w:r>
      <w:r>
        <w:rPr>
          <w:spacing w:val="1"/>
        </w:rPr>
        <w:t xml:space="preserve"> </w:t>
      </w:r>
      <w:r>
        <w:t>indicato</w:t>
      </w:r>
      <w:r>
        <w:rPr>
          <w:spacing w:val="1"/>
        </w:rPr>
        <w:t xml:space="preserve"> </w:t>
      </w:r>
      <w:r>
        <w:t>chiaramente</w:t>
      </w:r>
      <w:r>
        <w:rPr>
          <w:spacing w:val="1"/>
        </w:rPr>
        <w:t xml:space="preserve"> </w:t>
      </w:r>
      <w:r>
        <w:t>dall’Organismo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accettato</w:t>
      </w:r>
      <w:r>
        <w:rPr>
          <w:spacing w:val="1"/>
        </w:rPr>
        <w:t xml:space="preserve"> </w:t>
      </w:r>
      <w:r>
        <w:t>dall'Agenzia</w:t>
      </w:r>
      <w:r>
        <w:rPr>
          <w:spacing w:val="-1"/>
        </w:rPr>
        <w:t xml:space="preserve"> </w:t>
      </w:r>
      <w:r>
        <w:t>Nazionale.</w:t>
      </w:r>
    </w:p>
    <w:p w:rsidR="00EA3693" w:rsidRDefault="00EA3693">
      <w:pPr>
        <w:pStyle w:val="Corpotesto"/>
        <w:spacing w:before="3"/>
      </w:pPr>
    </w:p>
    <w:p w:rsidR="00EA3693" w:rsidRDefault="006C34C1">
      <w:pPr>
        <w:pStyle w:val="Corpotesto"/>
        <w:ind w:left="135" w:right="118"/>
        <w:jc w:val="both"/>
      </w:pPr>
      <w:r>
        <w:t>Diversamente, in caso di risoluzione del contratto da parte del Partecipante per cause di forza maggiore,</w:t>
      </w:r>
      <w:r>
        <w:rPr>
          <w:spacing w:val="1"/>
        </w:rPr>
        <w:t xml:space="preserve"> </w:t>
      </w:r>
      <w:r>
        <w:t>(una situazione imprevedibile ed eccezionale fuori dal suo controllo e non attribuibile ad errore o a sua</w:t>
      </w:r>
      <w:r>
        <w:rPr>
          <w:spacing w:val="1"/>
        </w:rPr>
        <w:t xml:space="preserve"> </w:t>
      </w:r>
      <w:r>
        <w:t>negligenza), questi riceverà l’ammontare del finanziamento calcolato proporzionalmente alla durata della</w:t>
      </w:r>
      <w:r>
        <w:rPr>
          <w:spacing w:val="1"/>
        </w:rPr>
        <w:t xml:space="preserve"> </w:t>
      </w:r>
      <w:r>
        <w:t>sua permanenza all’estero. Ogni rimanente somma dovrà essere restituita, salvo diversamente concordato</w:t>
      </w:r>
      <w:r>
        <w:rPr>
          <w:spacing w:val="1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l’Organismo.</w:t>
      </w:r>
    </w:p>
    <w:p w:rsidR="00EA3693" w:rsidRDefault="00EA3693">
      <w:pPr>
        <w:pStyle w:val="Corpotesto"/>
        <w:spacing w:before="2"/>
      </w:pPr>
    </w:p>
    <w:p w:rsidR="00EA3693" w:rsidRDefault="006C34C1">
      <w:pPr>
        <w:pStyle w:val="Titolo1"/>
        <w:spacing w:before="1"/>
        <w:jc w:val="both"/>
      </w:pPr>
      <w:r>
        <w:t>Articolo</w:t>
      </w:r>
      <w:r>
        <w:rPr>
          <w:spacing w:val="-5"/>
        </w:rPr>
        <w:t xml:space="preserve"> </w:t>
      </w:r>
      <w:r>
        <w:t>3:</w:t>
      </w:r>
      <w:r>
        <w:rPr>
          <w:spacing w:val="-4"/>
        </w:rPr>
        <w:t xml:space="preserve"> </w:t>
      </w:r>
      <w:r>
        <w:t>Trattamento</w:t>
      </w:r>
      <w:r>
        <w:rPr>
          <w:spacing w:val="-2"/>
        </w:rPr>
        <w:t xml:space="preserve"> </w:t>
      </w:r>
      <w:r>
        <w:t>dei</w:t>
      </w:r>
      <w:r>
        <w:rPr>
          <w:spacing w:val="-4"/>
        </w:rPr>
        <w:t xml:space="preserve"> </w:t>
      </w:r>
      <w:r>
        <w:t>dati</w:t>
      </w:r>
    </w:p>
    <w:p w:rsidR="00EA3693" w:rsidRDefault="00EA3693">
      <w:pPr>
        <w:pStyle w:val="Corpotesto"/>
        <w:rPr>
          <w:b/>
        </w:rPr>
      </w:pPr>
    </w:p>
    <w:p w:rsidR="00EA3693" w:rsidRDefault="006C34C1">
      <w:pPr>
        <w:pStyle w:val="Corpotesto"/>
        <w:spacing w:before="1"/>
        <w:ind w:left="135" w:right="103"/>
        <w:jc w:val="both"/>
      </w:pPr>
      <w:r>
        <w:t>I dati personali presenti nel contratto saranno trattati in accordo con il Regolamento (EC) n° 2018/1725 del</w:t>
      </w:r>
      <w:r>
        <w:rPr>
          <w:spacing w:val="1"/>
        </w:rPr>
        <w:t xml:space="preserve"> </w:t>
      </w:r>
      <w:r>
        <w:t>Parlamento europeo e del Consiglio in materia di protezione degli individui con riguardo al trattamento dei</w:t>
      </w:r>
      <w:r>
        <w:rPr>
          <w:spacing w:val="1"/>
        </w:rPr>
        <w:t xml:space="preserve"> </w:t>
      </w:r>
      <w:r>
        <w:t>dati personali da parte degli organismi comunitari e al libero trasferimento dei dati. I dati saranno divulgati</w:t>
      </w:r>
      <w:r>
        <w:rPr>
          <w:spacing w:val="1"/>
        </w:rPr>
        <w:t xml:space="preserve"> </w:t>
      </w:r>
      <w:r>
        <w:t xml:space="preserve">solo per attività inerenti </w:t>
      </w:r>
      <w:proofErr w:type="gramStart"/>
      <w:r>
        <w:t>l’implementazione</w:t>
      </w:r>
      <w:proofErr w:type="gramEnd"/>
      <w:r>
        <w:t xml:space="preserve"> e il follow-up del contratto da parte dell’organismo di invio,</w:t>
      </w:r>
      <w:r>
        <w:rPr>
          <w:spacing w:val="1"/>
        </w:rPr>
        <w:t xml:space="preserve"> </w:t>
      </w:r>
      <w:r>
        <w:t>dell’Agenzia nazionale e della Commissione europea, senza recare pregiudizio alla possibilità di passare i</w:t>
      </w:r>
      <w:r>
        <w:rPr>
          <w:spacing w:val="1"/>
        </w:rPr>
        <w:t xml:space="preserve"> </w:t>
      </w:r>
      <w:r>
        <w:rPr>
          <w:spacing w:val="-1"/>
        </w:rPr>
        <w:t>dati agli organismi</w:t>
      </w:r>
      <w:r>
        <w:t xml:space="preserve"> </w:t>
      </w:r>
      <w:r>
        <w:rPr>
          <w:spacing w:val="-1"/>
        </w:rPr>
        <w:t>responsabili</w:t>
      </w:r>
      <w:r>
        <w:t xml:space="preserve"> </w:t>
      </w:r>
      <w:r>
        <w:rPr>
          <w:spacing w:val="-1"/>
        </w:rPr>
        <w:t>delle ispezioni</w:t>
      </w:r>
      <w:r>
        <w:rPr>
          <w:spacing w:val="47"/>
        </w:rPr>
        <w:t xml:space="preserve"> </w:t>
      </w:r>
      <w:r>
        <w:rPr>
          <w:spacing w:val="-1"/>
        </w:rPr>
        <w:t xml:space="preserve">e degli </w:t>
      </w:r>
      <w:r>
        <w:t xml:space="preserve">audit in accordo con la legislazione comunitaria </w:t>
      </w:r>
      <w:hyperlink w:anchor="_bookmark0" w:history="1">
        <w:r>
          <w:rPr>
            <w:rFonts w:ascii="Times New Roman" w:hAnsi="Times New Roman"/>
            <w:position w:val="8"/>
            <w:sz w:val="11"/>
          </w:rPr>
          <w:t>1</w:t>
        </w:r>
      </w:hyperlink>
      <w:r>
        <w:rPr>
          <w:rFonts w:ascii="Times New Roman" w:hAnsi="Times New Roman"/>
          <w:spacing w:val="1"/>
          <w:position w:val="8"/>
          <w:sz w:val="11"/>
        </w:rPr>
        <w:t xml:space="preserve"> </w:t>
      </w:r>
      <w:r>
        <w:t>(Corte</w:t>
      </w:r>
      <w:r>
        <w:rPr>
          <w:spacing w:val="-1"/>
        </w:rPr>
        <w:t xml:space="preserve"> </w:t>
      </w:r>
      <w:r>
        <w:t>dei</w:t>
      </w:r>
      <w:r>
        <w:rPr>
          <w:spacing w:val="-1"/>
        </w:rPr>
        <w:t xml:space="preserve"> </w:t>
      </w:r>
      <w:r>
        <w:t>Conti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Ufficio</w:t>
      </w:r>
      <w:r>
        <w:rPr>
          <w:spacing w:val="1"/>
        </w:rPr>
        <w:t xml:space="preserve"> </w:t>
      </w:r>
      <w:r>
        <w:t>Europeo</w:t>
      </w:r>
      <w:r>
        <w:rPr>
          <w:spacing w:val="-2"/>
        </w:rPr>
        <w:t xml:space="preserve"> </w:t>
      </w:r>
      <w:r>
        <w:t>Antifrode).</w:t>
      </w:r>
    </w:p>
    <w:p w:rsidR="00EA3693" w:rsidRDefault="00EA3693">
      <w:pPr>
        <w:pStyle w:val="Corpotesto"/>
        <w:spacing w:before="3"/>
      </w:pPr>
    </w:p>
    <w:p w:rsidR="00EA3693" w:rsidRDefault="006C34C1">
      <w:pPr>
        <w:pStyle w:val="Corpotesto"/>
        <w:ind w:left="135" w:right="124"/>
        <w:jc w:val="both"/>
      </w:pPr>
      <w:r>
        <w:t>Il partecipante può, con richiesta scritta, avere accesso ai suoi dati personali e procedere alla correzione</w:t>
      </w:r>
      <w:r>
        <w:rPr>
          <w:spacing w:val="1"/>
        </w:rPr>
        <w:t xml:space="preserve"> </w:t>
      </w:r>
      <w:r>
        <w:t>delle</w:t>
      </w:r>
      <w:r>
        <w:rPr>
          <w:spacing w:val="8"/>
        </w:rPr>
        <w:t xml:space="preserve"> </w:t>
      </w:r>
      <w:r>
        <w:t>informazioni</w:t>
      </w:r>
      <w:r>
        <w:rPr>
          <w:spacing w:val="9"/>
        </w:rPr>
        <w:t xml:space="preserve"> </w:t>
      </w:r>
      <w:r>
        <w:t>inesatte</w:t>
      </w:r>
      <w:r>
        <w:rPr>
          <w:spacing w:val="9"/>
        </w:rPr>
        <w:t xml:space="preserve"> </w:t>
      </w:r>
      <w:r>
        <w:t>o</w:t>
      </w:r>
      <w:r>
        <w:rPr>
          <w:spacing w:val="8"/>
        </w:rPr>
        <w:t xml:space="preserve"> </w:t>
      </w:r>
      <w:r>
        <w:t>incomplete.</w:t>
      </w:r>
      <w:r>
        <w:rPr>
          <w:spacing w:val="9"/>
        </w:rPr>
        <w:t xml:space="preserve"> </w:t>
      </w:r>
      <w:r>
        <w:t>Il</w:t>
      </w:r>
      <w:r>
        <w:rPr>
          <w:spacing w:val="7"/>
        </w:rPr>
        <w:t xml:space="preserve"> </w:t>
      </w:r>
      <w:r>
        <w:t>partecipante</w:t>
      </w:r>
      <w:r>
        <w:rPr>
          <w:spacing w:val="9"/>
        </w:rPr>
        <w:t xml:space="preserve"> </w:t>
      </w:r>
      <w:r>
        <w:t>può</w:t>
      </w:r>
      <w:r>
        <w:rPr>
          <w:spacing w:val="8"/>
        </w:rPr>
        <w:t xml:space="preserve"> </w:t>
      </w:r>
      <w:r>
        <w:t>richiedere</w:t>
      </w:r>
      <w:r>
        <w:rPr>
          <w:spacing w:val="9"/>
        </w:rPr>
        <w:t xml:space="preserve"> </w:t>
      </w:r>
      <w:r>
        <w:t>ogni</w:t>
      </w:r>
      <w:r>
        <w:rPr>
          <w:spacing w:val="7"/>
        </w:rPr>
        <w:t xml:space="preserve"> </w:t>
      </w:r>
      <w:r>
        <w:t>tipo</w:t>
      </w:r>
      <w:r>
        <w:rPr>
          <w:spacing w:val="9"/>
        </w:rPr>
        <w:t xml:space="preserve"> </w:t>
      </w:r>
      <w:r>
        <w:t>di</w:t>
      </w:r>
      <w:r>
        <w:rPr>
          <w:spacing w:val="8"/>
        </w:rPr>
        <w:t xml:space="preserve"> </w:t>
      </w:r>
      <w:r>
        <w:t>informazione</w:t>
      </w:r>
      <w:r>
        <w:rPr>
          <w:spacing w:val="8"/>
        </w:rPr>
        <w:t xml:space="preserve"> </w:t>
      </w:r>
      <w:r>
        <w:t>riguardo</w:t>
      </w:r>
    </w:p>
    <w:p w:rsidR="00EA3693" w:rsidRDefault="00F17B16">
      <w:pPr>
        <w:pStyle w:val="Corpotesto"/>
        <w:spacing w:before="7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720090</wp:posOffset>
                </wp:positionH>
                <wp:positionV relativeFrom="paragraph">
                  <wp:posOffset>107315</wp:posOffset>
                </wp:positionV>
                <wp:extent cx="1530350" cy="6350"/>
                <wp:effectExtent l="0" t="0" r="0" b="0"/>
                <wp:wrapTopAndBottom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035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A984B1" id="Rectangle 2" o:spid="_x0000_s1026" style="position:absolute;margin-left:56.7pt;margin-top:8.45pt;width:120.5pt;height:.5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" fillcolor="black" stroked="f">
                <w10:wrap type="topAndBottom" anchorx="page"/>
              </v:rect>
            </w:pict>
          </mc:Fallback>
        </mc:AlternateContent>
      </w:r>
    </w:p>
    <w:p w:rsidR="00EA3693" w:rsidRDefault="006C34C1">
      <w:pPr>
        <w:spacing w:before="28"/>
        <w:ind w:left="135"/>
        <w:rPr>
          <w:rFonts w:ascii="Times New Roman"/>
          <w:sz w:val="20"/>
        </w:rPr>
      </w:pPr>
      <w:bookmarkStart w:id="1" w:name="_bookmark0"/>
      <w:bookmarkEnd w:id="1"/>
      <w:r>
        <w:rPr>
          <w:rFonts w:ascii="Times New Roman"/>
          <w:sz w:val="20"/>
        </w:rPr>
        <w:t>1</w:t>
      </w:r>
    </w:p>
    <w:p w:rsidR="00EA3693" w:rsidRDefault="006C34C1">
      <w:pPr>
        <w:spacing w:before="15"/>
        <w:ind w:left="494" w:firstLine="362"/>
        <w:rPr>
          <w:sz w:val="18"/>
        </w:rPr>
      </w:pPr>
      <w:r>
        <w:rPr>
          <w:sz w:val="18"/>
        </w:rPr>
        <w:t>Ulteriori</w:t>
      </w:r>
      <w:r>
        <w:rPr>
          <w:spacing w:val="-3"/>
          <w:sz w:val="18"/>
        </w:rPr>
        <w:t xml:space="preserve"> </w:t>
      </w:r>
      <w:r>
        <w:rPr>
          <w:sz w:val="18"/>
        </w:rPr>
        <w:t>informazioni</w:t>
      </w:r>
      <w:r>
        <w:rPr>
          <w:spacing w:val="-2"/>
          <w:sz w:val="18"/>
        </w:rPr>
        <w:t xml:space="preserve"> </w:t>
      </w:r>
      <w:r>
        <w:rPr>
          <w:sz w:val="18"/>
        </w:rPr>
        <w:t>sullo</w:t>
      </w:r>
      <w:r>
        <w:rPr>
          <w:spacing w:val="-4"/>
          <w:sz w:val="18"/>
        </w:rPr>
        <w:t xml:space="preserve"> </w:t>
      </w:r>
      <w:r>
        <w:rPr>
          <w:sz w:val="18"/>
        </w:rPr>
        <w:t>scopo</w:t>
      </w:r>
      <w:r>
        <w:rPr>
          <w:spacing w:val="-3"/>
          <w:sz w:val="18"/>
        </w:rPr>
        <w:t xml:space="preserve"> </w:t>
      </w:r>
      <w:r>
        <w:rPr>
          <w:sz w:val="18"/>
        </w:rPr>
        <w:t>del</w:t>
      </w:r>
      <w:r>
        <w:rPr>
          <w:spacing w:val="-5"/>
          <w:sz w:val="18"/>
        </w:rPr>
        <w:t xml:space="preserve"> </w:t>
      </w:r>
      <w:r>
        <w:rPr>
          <w:sz w:val="18"/>
        </w:rPr>
        <w:t>trattamento</w:t>
      </w:r>
      <w:r>
        <w:rPr>
          <w:spacing w:val="-3"/>
          <w:sz w:val="18"/>
        </w:rPr>
        <w:t xml:space="preserve"> </w:t>
      </w:r>
      <w:r>
        <w:rPr>
          <w:sz w:val="18"/>
        </w:rPr>
        <w:t>dei</w:t>
      </w:r>
      <w:r>
        <w:rPr>
          <w:spacing w:val="-4"/>
          <w:sz w:val="18"/>
        </w:rPr>
        <w:t xml:space="preserve"> </w:t>
      </w:r>
      <w:r>
        <w:rPr>
          <w:sz w:val="18"/>
        </w:rPr>
        <w:t>dati</w:t>
      </w:r>
      <w:r>
        <w:rPr>
          <w:spacing w:val="-3"/>
          <w:sz w:val="18"/>
        </w:rPr>
        <w:t xml:space="preserve"> </w:t>
      </w:r>
      <w:r>
        <w:rPr>
          <w:sz w:val="18"/>
        </w:rPr>
        <w:t>personali,</w:t>
      </w:r>
      <w:r>
        <w:rPr>
          <w:spacing w:val="-3"/>
          <w:sz w:val="18"/>
        </w:rPr>
        <w:t xml:space="preserve"> </w:t>
      </w:r>
      <w:r>
        <w:rPr>
          <w:sz w:val="18"/>
        </w:rPr>
        <w:t>quali</w:t>
      </w:r>
      <w:r>
        <w:rPr>
          <w:spacing w:val="-3"/>
          <w:sz w:val="18"/>
        </w:rPr>
        <w:t xml:space="preserve"> </w:t>
      </w:r>
      <w:r>
        <w:rPr>
          <w:sz w:val="18"/>
        </w:rPr>
        <w:t>dati</w:t>
      </w:r>
      <w:r>
        <w:rPr>
          <w:spacing w:val="-4"/>
          <w:sz w:val="18"/>
        </w:rPr>
        <w:t xml:space="preserve"> </w:t>
      </w:r>
      <w:r>
        <w:rPr>
          <w:sz w:val="18"/>
        </w:rPr>
        <w:t>raccogliamo,</w:t>
      </w:r>
      <w:r>
        <w:rPr>
          <w:spacing w:val="-2"/>
          <w:sz w:val="18"/>
        </w:rPr>
        <w:t xml:space="preserve"> </w:t>
      </w:r>
      <w:r>
        <w:rPr>
          <w:sz w:val="18"/>
        </w:rPr>
        <w:t>chi</w:t>
      </w:r>
      <w:r>
        <w:rPr>
          <w:spacing w:val="-2"/>
          <w:sz w:val="18"/>
        </w:rPr>
        <w:t xml:space="preserve"> </w:t>
      </w:r>
      <w:r>
        <w:rPr>
          <w:sz w:val="18"/>
        </w:rPr>
        <w:t>vi</w:t>
      </w:r>
      <w:r>
        <w:rPr>
          <w:spacing w:val="-4"/>
          <w:sz w:val="18"/>
        </w:rPr>
        <w:t xml:space="preserve"> </w:t>
      </w:r>
      <w:r>
        <w:rPr>
          <w:sz w:val="18"/>
        </w:rPr>
        <w:t>ha</w:t>
      </w:r>
      <w:r>
        <w:rPr>
          <w:spacing w:val="-4"/>
          <w:sz w:val="18"/>
        </w:rPr>
        <w:t xml:space="preserve"> </w:t>
      </w:r>
      <w:r>
        <w:rPr>
          <w:sz w:val="18"/>
        </w:rPr>
        <w:t>accesso</w:t>
      </w:r>
      <w:r>
        <w:rPr>
          <w:spacing w:val="-3"/>
          <w:sz w:val="18"/>
        </w:rPr>
        <w:t xml:space="preserve"> </w:t>
      </w:r>
      <w:r>
        <w:rPr>
          <w:sz w:val="18"/>
        </w:rPr>
        <w:t>e</w:t>
      </w:r>
      <w:r>
        <w:rPr>
          <w:spacing w:val="-5"/>
          <w:sz w:val="18"/>
        </w:rPr>
        <w:t xml:space="preserve"> </w:t>
      </w:r>
      <w:r>
        <w:rPr>
          <w:sz w:val="18"/>
        </w:rPr>
        <w:t>come</w:t>
      </w:r>
      <w:r>
        <w:rPr>
          <w:spacing w:val="-2"/>
          <w:sz w:val="18"/>
        </w:rPr>
        <w:t xml:space="preserve"> </w:t>
      </w:r>
      <w:r>
        <w:rPr>
          <w:sz w:val="18"/>
        </w:rPr>
        <w:t>sono</w:t>
      </w:r>
      <w:r>
        <w:rPr>
          <w:spacing w:val="1"/>
          <w:sz w:val="18"/>
        </w:rPr>
        <w:t xml:space="preserve"> </w:t>
      </w:r>
      <w:r>
        <w:rPr>
          <w:sz w:val="18"/>
        </w:rPr>
        <w:t>protetti,</w:t>
      </w:r>
      <w:r>
        <w:rPr>
          <w:spacing w:val="-2"/>
          <w:sz w:val="18"/>
        </w:rPr>
        <w:t xml:space="preserve"> </w:t>
      </w:r>
      <w:r>
        <w:rPr>
          <w:sz w:val="18"/>
        </w:rPr>
        <w:t>sono</w:t>
      </w:r>
      <w:r>
        <w:rPr>
          <w:spacing w:val="-3"/>
          <w:sz w:val="18"/>
        </w:rPr>
        <w:t xml:space="preserve"> </w:t>
      </w:r>
      <w:r>
        <w:rPr>
          <w:sz w:val="18"/>
        </w:rPr>
        <w:t>disponibili</w:t>
      </w:r>
      <w:r>
        <w:rPr>
          <w:spacing w:val="-2"/>
          <w:sz w:val="18"/>
        </w:rPr>
        <w:t xml:space="preserve"> </w:t>
      </w:r>
      <w:r>
        <w:rPr>
          <w:sz w:val="18"/>
        </w:rPr>
        <w:t>all'indirizzo:</w:t>
      </w:r>
      <w:r>
        <w:rPr>
          <w:spacing w:val="-3"/>
          <w:sz w:val="18"/>
        </w:rPr>
        <w:t xml:space="preserve"> </w:t>
      </w:r>
      <w:r>
        <w:rPr>
          <w:sz w:val="18"/>
        </w:rPr>
        <w:t>https://ec.europa.eu/programmes/erasmus-plus/specific-privacy-statement_en</w:t>
      </w:r>
    </w:p>
    <w:p w:rsidR="00EA3693" w:rsidRDefault="00EA3693">
      <w:pPr>
        <w:rPr>
          <w:sz w:val="18"/>
        </w:rPr>
        <w:sectPr w:rsidR="00EA3693">
          <w:pgSz w:w="11900" w:h="16840"/>
          <w:pgMar w:top="1100" w:right="1020" w:bottom="280" w:left="1000" w:header="720" w:footer="720" w:gutter="0"/>
          <w:cols w:space="720"/>
        </w:sectPr>
      </w:pPr>
    </w:p>
    <w:p w:rsidR="00EA3693" w:rsidRDefault="006C34C1">
      <w:pPr>
        <w:pStyle w:val="Corpotesto"/>
        <w:spacing w:before="34"/>
        <w:ind w:left="135" w:right="126"/>
        <w:jc w:val="both"/>
      </w:pPr>
      <w:r>
        <w:lastRenderedPageBreak/>
        <w:t>al</w:t>
      </w:r>
      <w:r>
        <w:rPr>
          <w:spacing w:val="1"/>
        </w:rPr>
        <w:t xml:space="preserve"> </w:t>
      </w:r>
      <w:r>
        <w:t>trattamento</w:t>
      </w:r>
      <w:r>
        <w:rPr>
          <w:spacing w:val="1"/>
        </w:rPr>
        <w:t xml:space="preserve"> </w:t>
      </w:r>
      <w:r>
        <w:t>dei</w:t>
      </w:r>
      <w:r>
        <w:rPr>
          <w:spacing w:val="1"/>
        </w:rPr>
        <w:t xml:space="preserve"> </w:t>
      </w:r>
      <w:r>
        <w:t>suoi</w:t>
      </w:r>
      <w:r>
        <w:rPr>
          <w:spacing w:val="1"/>
        </w:rPr>
        <w:t xml:space="preserve"> </w:t>
      </w:r>
      <w:r>
        <w:t>dati</w:t>
      </w:r>
      <w:r>
        <w:rPr>
          <w:spacing w:val="1"/>
        </w:rPr>
        <w:t xml:space="preserve"> </w:t>
      </w:r>
      <w:r>
        <w:t>personali</w:t>
      </w:r>
      <w:r>
        <w:rPr>
          <w:spacing w:val="1"/>
        </w:rPr>
        <w:t xml:space="preserve"> </w:t>
      </w:r>
      <w:r>
        <w:t>all’Organismo</w:t>
      </w:r>
      <w:r>
        <w:rPr>
          <w:spacing w:val="1"/>
        </w:rPr>
        <w:t xml:space="preserve"> </w:t>
      </w:r>
      <w:r>
        <w:t>e/o</w:t>
      </w:r>
      <w:r>
        <w:rPr>
          <w:spacing w:val="1"/>
        </w:rPr>
        <w:t xml:space="preserve"> </w:t>
      </w:r>
      <w:r>
        <w:t>all’Agenzia</w:t>
      </w:r>
      <w:r>
        <w:rPr>
          <w:spacing w:val="1"/>
        </w:rPr>
        <w:t xml:space="preserve"> </w:t>
      </w:r>
      <w:r>
        <w:t>Nazionale.</w:t>
      </w:r>
      <w:r>
        <w:rPr>
          <w:spacing w:val="1"/>
        </w:rPr>
        <w:t xml:space="preserve"> </w:t>
      </w:r>
      <w:r>
        <w:t>Il</w:t>
      </w:r>
      <w:r>
        <w:rPr>
          <w:spacing w:val="1"/>
        </w:rPr>
        <w:t xml:space="preserve"> </w:t>
      </w:r>
      <w:r>
        <w:t>partecipante</w:t>
      </w:r>
      <w:r>
        <w:rPr>
          <w:spacing w:val="1"/>
        </w:rPr>
        <w:t xml:space="preserve"> </w:t>
      </w:r>
      <w:r>
        <w:t>può</w:t>
      </w:r>
      <w:r>
        <w:rPr>
          <w:spacing w:val="1"/>
        </w:rPr>
        <w:t xml:space="preserve"> </w:t>
      </w:r>
      <w:r>
        <w:t>presentare un reclamo, riguardo il trattamento dei suoi dati sensibili, al garante europeo per la privacy in</w:t>
      </w:r>
      <w:r>
        <w:rPr>
          <w:spacing w:val="1"/>
        </w:rPr>
        <w:t xml:space="preserve"> </w:t>
      </w:r>
      <w:r>
        <w:t>relazione</w:t>
      </w:r>
      <w:r>
        <w:rPr>
          <w:spacing w:val="-1"/>
        </w:rPr>
        <w:t xml:space="preserve"> </w:t>
      </w:r>
      <w:r>
        <w:t>all’uso</w:t>
      </w:r>
      <w:r>
        <w:rPr>
          <w:spacing w:val="1"/>
        </w:rPr>
        <w:t xml:space="preserve"> </w:t>
      </w:r>
      <w:r>
        <w:t>dei</w:t>
      </w:r>
      <w:r>
        <w:rPr>
          <w:spacing w:val="-1"/>
        </w:rPr>
        <w:t xml:space="preserve"> </w:t>
      </w:r>
      <w:r>
        <w:t>dati</w:t>
      </w:r>
      <w:r>
        <w:rPr>
          <w:spacing w:val="-2"/>
        </w:rPr>
        <w:t xml:space="preserve"> </w:t>
      </w:r>
      <w:r>
        <w:t>da parte della</w:t>
      </w:r>
      <w:r>
        <w:rPr>
          <w:spacing w:val="-1"/>
        </w:rPr>
        <w:t xml:space="preserve"> </w:t>
      </w:r>
      <w:r>
        <w:t>Commissione europea.</w:t>
      </w:r>
    </w:p>
    <w:p w:rsidR="00EA3693" w:rsidRDefault="00EA3693">
      <w:pPr>
        <w:pStyle w:val="Corpotesto"/>
        <w:spacing w:before="2"/>
      </w:pPr>
    </w:p>
    <w:p w:rsidR="00EA3693" w:rsidRDefault="006C34C1">
      <w:pPr>
        <w:pStyle w:val="Titolo1"/>
        <w:jc w:val="both"/>
      </w:pPr>
      <w:r>
        <w:t>Articolo</w:t>
      </w:r>
      <w:r>
        <w:rPr>
          <w:spacing w:val="-5"/>
        </w:rPr>
        <w:t xml:space="preserve"> </w:t>
      </w:r>
      <w:r>
        <w:t>4:</w:t>
      </w:r>
      <w:r>
        <w:rPr>
          <w:spacing w:val="-4"/>
        </w:rPr>
        <w:t xml:space="preserve"> </w:t>
      </w:r>
      <w:r>
        <w:t>Controlli</w:t>
      </w:r>
      <w:r>
        <w:rPr>
          <w:spacing w:val="-2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Audit</w:t>
      </w:r>
    </w:p>
    <w:p w:rsidR="00EA3693" w:rsidRDefault="00EA3693">
      <w:pPr>
        <w:pStyle w:val="Corpotesto"/>
        <w:spacing w:before="1"/>
        <w:rPr>
          <w:b/>
        </w:rPr>
      </w:pPr>
    </w:p>
    <w:p w:rsidR="00EA3693" w:rsidRDefault="006C34C1">
      <w:pPr>
        <w:pStyle w:val="Corpotesto"/>
        <w:ind w:left="135" w:right="119"/>
        <w:jc w:val="both"/>
      </w:pPr>
      <w:r>
        <w:t>Le</w:t>
      </w:r>
      <w:r>
        <w:rPr>
          <w:spacing w:val="1"/>
        </w:rPr>
        <w:t xml:space="preserve"> </w:t>
      </w:r>
      <w:r>
        <w:t>parti</w:t>
      </w:r>
      <w:r>
        <w:rPr>
          <w:spacing w:val="1"/>
        </w:rPr>
        <w:t xml:space="preserve"> </w:t>
      </w:r>
      <w:r>
        <w:t>contraenti</w:t>
      </w:r>
      <w:r>
        <w:rPr>
          <w:spacing w:val="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impegnano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fornire</w:t>
      </w:r>
      <w:r>
        <w:rPr>
          <w:spacing w:val="1"/>
        </w:rPr>
        <w:t xml:space="preserve"> </w:t>
      </w:r>
      <w:r>
        <w:t>ogni</w:t>
      </w:r>
      <w:r>
        <w:rPr>
          <w:spacing w:val="1"/>
        </w:rPr>
        <w:t xml:space="preserve"> </w:t>
      </w:r>
      <w:r>
        <w:t>informazione</w:t>
      </w:r>
      <w:r>
        <w:rPr>
          <w:spacing w:val="1"/>
        </w:rPr>
        <w:t xml:space="preserve"> </w:t>
      </w:r>
      <w:r>
        <w:t>richiesta</w:t>
      </w:r>
      <w:r>
        <w:rPr>
          <w:spacing w:val="1"/>
        </w:rPr>
        <w:t xml:space="preserve"> </w:t>
      </w:r>
      <w:r>
        <w:t>dalla</w:t>
      </w:r>
      <w:r>
        <w:rPr>
          <w:spacing w:val="1"/>
        </w:rPr>
        <w:t xml:space="preserve"> </w:t>
      </w:r>
      <w:r>
        <w:t>Commissione</w:t>
      </w:r>
      <w:r>
        <w:rPr>
          <w:spacing w:val="1"/>
        </w:rPr>
        <w:t xml:space="preserve"> </w:t>
      </w:r>
      <w:r>
        <w:t>europea,</w:t>
      </w:r>
      <w:r>
        <w:rPr>
          <w:spacing w:val="1"/>
        </w:rPr>
        <w:t xml:space="preserve"> </w:t>
      </w:r>
      <w:r>
        <w:t>dall’Agenzia nazionale o da qualsiasi altro organismo da esse autorizzato con lo scopo di verificare il buon</w:t>
      </w:r>
      <w:r>
        <w:rPr>
          <w:spacing w:val="1"/>
        </w:rPr>
        <w:t xml:space="preserve"> </w:t>
      </w:r>
      <w:r>
        <w:t>andamento</w:t>
      </w:r>
      <w:r>
        <w:rPr>
          <w:spacing w:val="-3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periodo</w:t>
      </w:r>
      <w:r>
        <w:rPr>
          <w:spacing w:val="-1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mobilità</w:t>
      </w:r>
      <w:r>
        <w:rPr>
          <w:spacing w:val="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ottemperanza</w:t>
      </w:r>
      <w:r>
        <w:rPr>
          <w:spacing w:val="-1"/>
        </w:rPr>
        <w:t xml:space="preserve"> </w:t>
      </w:r>
      <w:r>
        <w:t>alle disposizioni del</w:t>
      </w:r>
      <w:r>
        <w:rPr>
          <w:spacing w:val="-2"/>
        </w:rPr>
        <w:t xml:space="preserve"> </w:t>
      </w:r>
      <w:r>
        <w:t>contratto.</w:t>
      </w:r>
    </w:p>
    <w:p w:rsidR="00EA3693" w:rsidRDefault="00EA3693">
      <w:pPr>
        <w:pStyle w:val="Corpotesto"/>
        <w:spacing w:before="1"/>
      </w:pPr>
    </w:p>
    <w:p w:rsidR="00EA3693" w:rsidRDefault="006C34C1">
      <w:pPr>
        <w:pStyle w:val="Corpotesto"/>
        <w:spacing w:before="1"/>
        <w:ind w:left="135" w:right="127"/>
        <w:jc w:val="both"/>
      </w:pPr>
      <w:r>
        <w:t>Il partecipante si rende, altresì, disponibile a prendere parte alle azioni di monitoraggio e di valutazione</w:t>
      </w:r>
      <w:r>
        <w:rPr>
          <w:spacing w:val="1"/>
        </w:rPr>
        <w:t xml:space="preserve"> </w:t>
      </w:r>
      <w:r>
        <w:t>promosse dall’Agenzia nazionale nei 24 mesi successivi alla data di chiusura delle attività progettuali e, nei</w:t>
      </w:r>
      <w:r>
        <w:rPr>
          <w:spacing w:val="1"/>
        </w:rPr>
        <w:t xml:space="preserve"> </w:t>
      </w:r>
      <w:r>
        <w:t>limiti</w:t>
      </w:r>
      <w:r>
        <w:rPr>
          <w:spacing w:val="-1"/>
        </w:rPr>
        <w:t xml:space="preserve"> </w:t>
      </w:r>
      <w:r>
        <w:t>delle</w:t>
      </w:r>
      <w:r>
        <w:rPr>
          <w:spacing w:val="-2"/>
        </w:rPr>
        <w:t xml:space="preserve"> </w:t>
      </w:r>
      <w:r>
        <w:t>sue</w:t>
      </w:r>
      <w:r>
        <w:rPr>
          <w:spacing w:val="-1"/>
        </w:rPr>
        <w:t xml:space="preserve"> </w:t>
      </w:r>
      <w:r>
        <w:t>possibilità,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comunicare</w:t>
      </w:r>
      <w:r>
        <w:rPr>
          <w:spacing w:val="-2"/>
        </w:rPr>
        <w:t xml:space="preserve"> </w:t>
      </w:r>
      <w:r>
        <w:t>all’Organismo</w:t>
      </w:r>
      <w:r>
        <w:rPr>
          <w:spacing w:val="-2"/>
        </w:rPr>
        <w:t xml:space="preserve"> </w:t>
      </w:r>
      <w:r>
        <w:t>l’eventuale</w:t>
      </w:r>
      <w:r>
        <w:rPr>
          <w:spacing w:val="-2"/>
        </w:rPr>
        <w:t xml:space="preserve"> </w:t>
      </w:r>
      <w:r>
        <w:t>variazione della</w:t>
      </w:r>
      <w:r>
        <w:rPr>
          <w:spacing w:val="-1"/>
        </w:rPr>
        <w:t xml:space="preserve"> </w:t>
      </w:r>
      <w:r>
        <w:t>sua</w:t>
      </w:r>
      <w:r>
        <w:rPr>
          <w:spacing w:val="-4"/>
        </w:rPr>
        <w:t xml:space="preserve"> </w:t>
      </w:r>
      <w:r>
        <w:t>residenza.</w:t>
      </w:r>
    </w:p>
    <w:sectPr w:rsidR="00EA3693">
      <w:pgSz w:w="11900" w:h="16840"/>
      <w:pgMar w:top="1100" w:right="1020" w:bottom="280" w:left="10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85223A"/>
    <w:multiLevelType w:val="multilevel"/>
    <w:tmpl w:val="A9047062"/>
    <w:lvl w:ilvl="0">
      <w:start w:val="9"/>
      <w:numFmt w:val="decimal"/>
      <w:lvlText w:val="%1"/>
      <w:lvlJc w:val="left"/>
      <w:pPr>
        <w:ind w:left="704" w:hanging="568"/>
        <w:jc w:val="left"/>
      </w:pPr>
      <w:rPr>
        <w:rFonts w:hint="default"/>
        <w:lang w:val="it-IT" w:eastAsia="en-US" w:bidi="ar-SA"/>
      </w:rPr>
    </w:lvl>
    <w:lvl w:ilvl="1">
      <w:start w:val="1"/>
      <w:numFmt w:val="decimal"/>
      <w:lvlText w:val="%1.%2"/>
      <w:lvlJc w:val="left"/>
      <w:pPr>
        <w:ind w:left="704" w:hanging="568"/>
        <w:jc w:val="left"/>
      </w:pPr>
      <w:rPr>
        <w:rFonts w:ascii="Calibri" w:eastAsia="Calibri" w:hAnsi="Calibri" w:cs="Calibri" w:hint="default"/>
        <w:w w:val="100"/>
        <w:sz w:val="22"/>
        <w:szCs w:val="22"/>
        <w:lang w:val="it-IT" w:eastAsia="en-US" w:bidi="ar-SA"/>
      </w:rPr>
    </w:lvl>
    <w:lvl w:ilvl="2">
      <w:numFmt w:val="bullet"/>
      <w:lvlText w:val="•"/>
      <w:lvlJc w:val="left"/>
      <w:pPr>
        <w:ind w:left="2536" w:hanging="568"/>
      </w:pPr>
      <w:rPr>
        <w:rFonts w:hint="default"/>
        <w:lang w:val="it-IT" w:eastAsia="en-US" w:bidi="ar-SA"/>
      </w:rPr>
    </w:lvl>
    <w:lvl w:ilvl="3">
      <w:numFmt w:val="bullet"/>
      <w:lvlText w:val="•"/>
      <w:lvlJc w:val="left"/>
      <w:pPr>
        <w:ind w:left="3454" w:hanging="568"/>
      </w:pPr>
      <w:rPr>
        <w:rFonts w:hint="default"/>
        <w:lang w:val="it-IT" w:eastAsia="en-US" w:bidi="ar-SA"/>
      </w:rPr>
    </w:lvl>
    <w:lvl w:ilvl="4">
      <w:numFmt w:val="bullet"/>
      <w:lvlText w:val="•"/>
      <w:lvlJc w:val="left"/>
      <w:pPr>
        <w:ind w:left="4372" w:hanging="568"/>
      </w:pPr>
      <w:rPr>
        <w:rFonts w:hint="default"/>
        <w:lang w:val="it-IT" w:eastAsia="en-US" w:bidi="ar-SA"/>
      </w:rPr>
    </w:lvl>
    <w:lvl w:ilvl="5">
      <w:numFmt w:val="bullet"/>
      <w:lvlText w:val="•"/>
      <w:lvlJc w:val="left"/>
      <w:pPr>
        <w:ind w:left="5290" w:hanging="568"/>
      </w:pPr>
      <w:rPr>
        <w:rFonts w:hint="default"/>
        <w:lang w:val="it-IT" w:eastAsia="en-US" w:bidi="ar-SA"/>
      </w:rPr>
    </w:lvl>
    <w:lvl w:ilvl="6">
      <w:numFmt w:val="bullet"/>
      <w:lvlText w:val="•"/>
      <w:lvlJc w:val="left"/>
      <w:pPr>
        <w:ind w:left="6208" w:hanging="568"/>
      </w:pPr>
      <w:rPr>
        <w:rFonts w:hint="default"/>
        <w:lang w:val="it-IT" w:eastAsia="en-US" w:bidi="ar-SA"/>
      </w:rPr>
    </w:lvl>
    <w:lvl w:ilvl="7">
      <w:numFmt w:val="bullet"/>
      <w:lvlText w:val="•"/>
      <w:lvlJc w:val="left"/>
      <w:pPr>
        <w:ind w:left="7126" w:hanging="568"/>
      </w:pPr>
      <w:rPr>
        <w:rFonts w:hint="default"/>
        <w:lang w:val="it-IT" w:eastAsia="en-US" w:bidi="ar-SA"/>
      </w:rPr>
    </w:lvl>
    <w:lvl w:ilvl="8">
      <w:numFmt w:val="bullet"/>
      <w:lvlText w:val="•"/>
      <w:lvlJc w:val="left"/>
      <w:pPr>
        <w:ind w:left="8044" w:hanging="568"/>
      </w:pPr>
      <w:rPr>
        <w:rFonts w:hint="default"/>
        <w:lang w:val="it-IT" w:eastAsia="en-US" w:bidi="ar-SA"/>
      </w:rPr>
    </w:lvl>
  </w:abstractNum>
  <w:abstractNum w:abstractNumId="1" w15:restartNumberingAfterBreak="0">
    <w:nsid w:val="2A14043E"/>
    <w:multiLevelType w:val="multilevel"/>
    <w:tmpl w:val="E61E99D2"/>
    <w:lvl w:ilvl="0">
      <w:start w:val="1"/>
      <w:numFmt w:val="decimal"/>
      <w:lvlText w:val="%1"/>
      <w:lvlJc w:val="left"/>
      <w:pPr>
        <w:ind w:left="704" w:hanging="568"/>
        <w:jc w:val="left"/>
      </w:pPr>
      <w:rPr>
        <w:rFonts w:hint="default"/>
        <w:lang w:val="it-IT" w:eastAsia="en-US" w:bidi="ar-SA"/>
      </w:rPr>
    </w:lvl>
    <w:lvl w:ilvl="1">
      <w:start w:val="1"/>
      <w:numFmt w:val="decimal"/>
      <w:lvlText w:val="%1.%2"/>
      <w:lvlJc w:val="left"/>
      <w:pPr>
        <w:ind w:left="704" w:hanging="568"/>
        <w:jc w:val="left"/>
      </w:pPr>
      <w:rPr>
        <w:rFonts w:ascii="Calibri" w:eastAsia="Calibri" w:hAnsi="Calibri" w:cs="Calibri" w:hint="default"/>
        <w:w w:val="100"/>
        <w:sz w:val="22"/>
        <w:szCs w:val="22"/>
        <w:lang w:val="it-IT" w:eastAsia="en-US" w:bidi="ar-SA"/>
      </w:rPr>
    </w:lvl>
    <w:lvl w:ilvl="2">
      <w:numFmt w:val="bullet"/>
      <w:lvlText w:val="•"/>
      <w:lvlJc w:val="left"/>
      <w:pPr>
        <w:ind w:left="2536" w:hanging="568"/>
      </w:pPr>
      <w:rPr>
        <w:rFonts w:hint="default"/>
        <w:lang w:val="it-IT" w:eastAsia="en-US" w:bidi="ar-SA"/>
      </w:rPr>
    </w:lvl>
    <w:lvl w:ilvl="3">
      <w:numFmt w:val="bullet"/>
      <w:lvlText w:val="•"/>
      <w:lvlJc w:val="left"/>
      <w:pPr>
        <w:ind w:left="3454" w:hanging="568"/>
      </w:pPr>
      <w:rPr>
        <w:rFonts w:hint="default"/>
        <w:lang w:val="it-IT" w:eastAsia="en-US" w:bidi="ar-SA"/>
      </w:rPr>
    </w:lvl>
    <w:lvl w:ilvl="4">
      <w:numFmt w:val="bullet"/>
      <w:lvlText w:val="•"/>
      <w:lvlJc w:val="left"/>
      <w:pPr>
        <w:ind w:left="4372" w:hanging="568"/>
      </w:pPr>
      <w:rPr>
        <w:rFonts w:hint="default"/>
        <w:lang w:val="it-IT" w:eastAsia="en-US" w:bidi="ar-SA"/>
      </w:rPr>
    </w:lvl>
    <w:lvl w:ilvl="5">
      <w:numFmt w:val="bullet"/>
      <w:lvlText w:val="•"/>
      <w:lvlJc w:val="left"/>
      <w:pPr>
        <w:ind w:left="5290" w:hanging="568"/>
      </w:pPr>
      <w:rPr>
        <w:rFonts w:hint="default"/>
        <w:lang w:val="it-IT" w:eastAsia="en-US" w:bidi="ar-SA"/>
      </w:rPr>
    </w:lvl>
    <w:lvl w:ilvl="6">
      <w:numFmt w:val="bullet"/>
      <w:lvlText w:val="•"/>
      <w:lvlJc w:val="left"/>
      <w:pPr>
        <w:ind w:left="6208" w:hanging="568"/>
      </w:pPr>
      <w:rPr>
        <w:rFonts w:hint="default"/>
        <w:lang w:val="it-IT" w:eastAsia="en-US" w:bidi="ar-SA"/>
      </w:rPr>
    </w:lvl>
    <w:lvl w:ilvl="7">
      <w:numFmt w:val="bullet"/>
      <w:lvlText w:val="•"/>
      <w:lvlJc w:val="left"/>
      <w:pPr>
        <w:ind w:left="7126" w:hanging="568"/>
      </w:pPr>
      <w:rPr>
        <w:rFonts w:hint="default"/>
        <w:lang w:val="it-IT" w:eastAsia="en-US" w:bidi="ar-SA"/>
      </w:rPr>
    </w:lvl>
    <w:lvl w:ilvl="8">
      <w:numFmt w:val="bullet"/>
      <w:lvlText w:val="•"/>
      <w:lvlJc w:val="left"/>
      <w:pPr>
        <w:ind w:left="8044" w:hanging="568"/>
      </w:pPr>
      <w:rPr>
        <w:rFonts w:hint="default"/>
        <w:lang w:val="it-IT" w:eastAsia="en-US" w:bidi="ar-SA"/>
      </w:rPr>
    </w:lvl>
  </w:abstractNum>
  <w:abstractNum w:abstractNumId="2" w15:restartNumberingAfterBreak="0">
    <w:nsid w:val="30E33ADF"/>
    <w:multiLevelType w:val="multilevel"/>
    <w:tmpl w:val="7290995E"/>
    <w:lvl w:ilvl="0">
      <w:start w:val="3"/>
      <w:numFmt w:val="decimal"/>
      <w:lvlText w:val="%1"/>
      <w:lvlJc w:val="left"/>
      <w:pPr>
        <w:ind w:left="704" w:hanging="568"/>
        <w:jc w:val="left"/>
      </w:pPr>
      <w:rPr>
        <w:rFonts w:hint="default"/>
        <w:lang w:val="it-IT" w:eastAsia="en-US" w:bidi="ar-SA"/>
      </w:rPr>
    </w:lvl>
    <w:lvl w:ilvl="1">
      <w:start w:val="1"/>
      <w:numFmt w:val="decimal"/>
      <w:lvlText w:val="%1.%2"/>
      <w:lvlJc w:val="left"/>
      <w:pPr>
        <w:ind w:left="704" w:hanging="568"/>
        <w:jc w:val="left"/>
      </w:pPr>
      <w:rPr>
        <w:rFonts w:ascii="Calibri" w:eastAsia="Calibri" w:hAnsi="Calibri" w:cs="Calibri" w:hint="default"/>
        <w:color w:val="212121"/>
        <w:w w:val="100"/>
        <w:sz w:val="22"/>
        <w:szCs w:val="22"/>
        <w:lang w:val="it-IT" w:eastAsia="en-US" w:bidi="ar-SA"/>
      </w:rPr>
    </w:lvl>
    <w:lvl w:ilvl="2">
      <w:numFmt w:val="bullet"/>
      <w:lvlText w:val="•"/>
      <w:lvlJc w:val="left"/>
      <w:pPr>
        <w:ind w:left="2536" w:hanging="568"/>
      </w:pPr>
      <w:rPr>
        <w:rFonts w:hint="default"/>
        <w:lang w:val="it-IT" w:eastAsia="en-US" w:bidi="ar-SA"/>
      </w:rPr>
    </w:lvl>
    <w:lvl w:ilvl="3">
      <w:numFmt w:val="bullet"/>
      <w:lvlText w:val="•"/>
      <w:lvlJc w:val="left"/>
      <w:pPr>
        <w:ind w:left="3454" w:hanging="568"/>
      </w:pPr>
      <w:rPr>
        <w:rFonts w:hint="default"/>
        <w:lang w:val="it-IT" w:eastAsia="en-US" w:bidi="ar-SA"/>
      </w:rPr>
    </w:lvl>
    <w:lvl w:ilvl="4">
      <w:numFmt w:val="bullet"/>
      <w:lvlText w:val="•"/>
      <w:lvlJc w:val="left"/>
      <w:pPr>
        <w:ind w:left="4372" w:hanging="568"/>
      </w:pPr>
      <w:rPr>
        <w:rFonts w:hint="default"/>
        <w:lang w:val="it-IT" w:eastAsia="en-US" w:bidi="ar-SA"/>
      </w:rPr>
    </w:lvl>
    <w:lvl w:ilvl="5">
      <w:numFmt w:val="bullet"/>
      <w:lvlText w:val="•"/>
      <w:lvlJc w:val="left"/>
      <w:pPr>
        <w:ind w:left="5290" w:hanging="568"/>
      </w:pPr>
      <w:rPr>
        <w:rFonts w:hint="default"/>
        <w:lang w:val="it-IT" w:eastAsia="en-US" w:bidi="ar-SA"/>
      </w:rPr>
    </w:lvl>
    <w:lvl w:ilvl="6">
      <w:numFmt w:val="bullet"/>
      <w:lvlText w:val="•"/>
      <w:lvlJc w:val="left"/>
      <w:pPr>
        <w:ind w:left="6208" w:hanging="568"/>
      </w:pPr>
      <w:rPr>
        <w:rFonts w:hint="default"/>
        <w:lang w:val="it-IT" w:eastAsia="en-US" w:bidi="ar-SA"/>
      </w:rPr>
    </w:lvl>
    <w:lvl w:ilvl="7">
      <w:numFmt w:val="bullet"/>
      <w:lvlText w:val="•"/>
      <w:lvlJc w:val="left"/>
      <w:pPr>
        <w:ind w:left="7126" w:hanging="568"/>
      </w:pPr>
      <w:rPr>
        <w:rFonts w:hint="default"/>
        <w:lang w:val="it-IT" w:eastAsia="en-US" w:bidi="ar-SA"/>
      </w:rPr>
    </w:lvl>
    <w:lvl w:ilvl="8">
      <w:numFmt w:val="bullet"/>
      <w:lvlText w:val="•"/>
      <w:lvlJc w:val="left"/>
      <w:pPr>
        <w:ind w:left="8044" w:hanging="568"/>
      </w:pPr>
      <w:rPr>
        <w:rFonts w:hint="default"/>
        <w:lang w:val="it-IT" w:eastAsia="en-US" w:bidi="ar-SA"/>
      </w:rPr>
    </w:lvl>
  </w:abstractNum>
  <w:abstractNum w:abstractNumId="3" w15:restartNumberingAfterBreak="0">
    <w:nsid w:val="37562DE8"/>
    <w:multiLevelType w:val="multilevel"/>
    <w:tmpl w:val="306E4060"/>
    <w:lvl w:ilvl="0">
      <w:start w:val="5"/>
      <w:numFmt w:val="decimal"/>
      <w:lvlText w:val="%1"/>
      <w:lvlJc w:val="left"/>
      <w:pPr>
        <w:ind w:left="704" w:hanging="568"/>
        <w:jc w:val="left"/>
      </w:pPr>
      <w:rPr>
        <w:rFonts w:hint="default"/>
        <w:lang w:val="it-IT" w:eastAsia="en-US" w:bidi="ar-SA"/>
      </w:rPr>
    </w:lvl>
    <w:lvl w:ilvl="1">
      <w:start w:val="1"/>
      <w:numFmt w:val="decimal"/>
      <w:lvlText w:val="%1.%2"/>
      <w:lvlJc w:val="left"/>
      <w:pPr>
        <w:ind w:left="704" w:hanging="568"/>
        <w:jc w:val="left"/>
      </w:pPr>
      <w:rPr>
        <w:rFonts w:ascii="Calibri" w:eastAsia="Calibri" w:hAnsi="Calibri" w:cs="Calibri" w:hint="default"/>
        <w:color w:val="212121"/>
        <w:w w:val="100"/>
        <w:sz w:val="22"/>
        <w:szCs w:val="22"/>
        <w:lang w:val="it-IT" w:eastAsia="en-US" w:bidi="ar-SA"/>
      </w:rPr>
    </w:lvl>
    <w:lvl w:ilvl="2">
      <w:numFmt w:val="bullet"/>
      <w:lvlText w:val="•"/>
      <w:lvlJc w:val="left"/>
      <w:pPr>
        <w:ind w:left="2536" w:hanging="568"/>
      </w:pPr>
      <w:rPr>
        <w:rFonts w:hint="default"/>
        <w:lang w:val="it-IT" w:eastAsia="en-US" w:bidi="ar-SA"/>
      </w:rPr>
    </w:lvl>
    <w:lvl w:ilvl="3">
      <w:numFmt w:val="bullet"/>
      <w:lvlText w:val="•"/>
      <w:lvlJc w:val="left"/>
      <w:pPr>
        <w:ind w:left="3454" w:hanging="568"/>
      </w:pPr>
      <w:rPr>
        <w:rFonts w:hint="default"/>
        <w:lang w:val="it-IT" w:eastAsia="en-US" w:bidi="ar-SA"/>
      </w:rPr>
    </w:lvl>
    <w:lvl w:ilvl="4">
      <w:numFmt w:val="bullet"/>
      <w:lvlText w:val="•"/>
      <w:lvlJc w:val="left"/>
      <w:pPr>
        <w:ind w:left="4372" w:hanging="568"/>
      </w:pPr>
      <w:rPr>
        <w:rFonts w:hint="default"/>
        <w:lang w:val="it-IT" w:eastAsia="en-US" w:bidi="ar-SA"/>
      </w:rPr>
    </w:lvl>
    <w:lvl w:ilvl="5">
      <w:numFmt w:val="bullet"/>
      <w:lvlText w:val="•"/>
      <w:lvlJc w:val="left"/>
      <w:pPr>
        <w:ind w:left="5290" w:hanging="568"/>
      </w:pPr>
      <w:rPr>
        <w:rFonts w:hint="default"/>
        <w:lang w:val="it-IT" w:eastAsia="en-US" w:bidi="ar-SA"/>
      </w:rPr>
    </w:lvl>
    <w:lvl w:ilvl="6">
      <w:numFmt w:val="bullet"/>
      <w:lvlText w:val="•"/>
      <w:lvlJc w:val="left"/>
      <w:pPr>
        <w:ind w:left="6208" w:hanging="568"/>
      </w:pPr>
      <w:rPr>
        <w:rFonts w:hint="default"/>
        <w:lang w:val="it-IT" w:eastAsia="en-US" w:bidi="ar-SA"/>
      </w:rPr>
    </w:lvl>
    <w:lvl w:ilvl="7">
      <w:numFmt w:val="bullet"/>
      <w:lvlText w:val="•"/>
      <w:lvlJc w:val="left"/>
      <w:pPr>
        <w:ind w:left="7126" w:hanging="568"/>
      </w:pPr>
      <w:rPr>
        <w:rFonts w:hint="default"/>
        <w:lang w:val="it-IT" w:eastAsia="en-US" w:bidi="ar-SA"/>
      </w:rPr>
    </w:lvl>
    <w:lvl w:ilvl="8">
      <w:numFmt w:val="bullet"/>
      <w:lvlText w:val="•"/>
      <w:lvlJc w:val="left"/>
      <w:pPr>
        <w:ind w:left="8044" w:hanging="568"/>
      </w:pPr>
      <w:rPr>
        <w:rFonts w:hint="default"/>
        <w:lang w:val="it-IT" w:eastAsia="en-US" w:bidi="ar-SA"/>
      </w:rPr>
    </w:lvl>
  </w:abstractNum>
  <w:abstractNum w:abstractNumId="4" w15:restartNumberingAfterBreak="0">
    <w:nsid w:val="42B31DAD"/>
    <w:multiLevelType w:val="hybridMultilevel"/>
    <w:tmpl w:val="7EECC42C"/>
    <w:lvl w:ilvl="0" w:tplc="6090F476">
      <w:numFmt w:val="bullet"/>
      <w:lvlText w:val=""/>
      <w:lvlJc w:val="left"/>
      <w:pPr>
        <w:ind w:left="856" w:hanging="360"/>
      </w:pPr>
      <w:rPr>
        <w:rFonts w:ascii="Wingdings" w:eastAsia="Wingdings" w:hAnsi="Wingdings" w:cs="Wingdings" w:hint="default"/>
        <w:w w:val="100"/>
        <w:sz w:val="20"/>
        <w:szCs w:val="20"/>
        <w:lang w:val="it-IT" w:eastAsia="en-US" w:bidi="ar-SA"/>
      </w:rPr>
    </w:lvl>
    <w:lvl w:ilvl="1" w:tplc="DE2CE446">
      <w:numFmt w:val="bullet"/>
      <w:lvlText w:val="•"/>
      <w:lvlJc w:val="left"/>
      <w:pPr>
        <w:ind w:left="1762" w:hanging="360"/>
      </w:pPr>
      <w:rPr>
        <w:rFonts w:hint="default"/>
        <w:lang w:val="it-IT" w:eastAsia="en-US" w:bidi="ar-SA"/>
      </w:rPr>
    </w:lvl>
    <w:lvl w:ilvl="2" w:tplc="0E7C1D56">
      <w:numFmt w:val="bullet"/>
      <w:lvlText w:val="•"/>
      <w:lvlJc w:val="left"/>
      <w:pPr>
        <w:ind w:left="2664" w:hanging="360"/>
      </w:pPr>
      <w:rPr>
        <w:rFonts w:hint="default"/>
        <w:lang w:val="it-IT" w:eastAsia="en-US" w:bidi="ar-SA"/>
      </w:rPr>
    </w:lvl>
    <w:lvl w:ilvl="3" w:tplc="C242F9DE">
      <w:numFmt w:val="bullet"/>
      <w:lvlText w:val="•"/>
      <w:lvlJc w:val="left"/>
      <w:pPr>
        <w:ind w:left="3566" w:hanging="360"/>
      </w:pPr>
      <w:rPr>
        <w:rFonts w:hint="default"/>
        <w:lang w:val="it-IT" w:eastAsia="en-US" w:bidi="ar-SA"/>
      </w:rPr>
    </w:lvl>
    <w:lvl w:ilvl="4" w:tplc="768C4F36">
      <w:numFmt w:val="bullet"/>
      <w:lvlText w:val="•"/>
      <w:lvlJc w:val="left"/>
      <w:pPr>
        <w:ind w:left="4468" w:hanging="360"/>
      </w:pPr>
      <w:rPr>
        <w:rFonts w:hint="default"/>
        <w:lang w:val="it-IT" w:eastAsia="en-US" w:bidi="ar-SA"/>
      </w:rPr>
    </w:lvl>
    <w:lvl w:ilvl="5" w:tplc="37E6E4F4">
      <w:numFmt w:val="bullet"/>
      <w:lvlText w:val="•"/>
      <w:lvlJc w:val="left"/>
      <w:pPr>
        <w:ind w:left="5370" w:hanging="360"/>
      </w:pPr>
      <w:rPr>
        <w:rFonts w:hint="default"/>
        <w:lang w:val="it-IT" w:eastAsia="en-US" w:bidi="ar-SA"/>
      </w:rPr>
    </w:lvl>
    <w:lvl w:ilvl="6" w:tplc="F4FE3ED2">
      <w:numFmt w:val="bullet"/>
      <w:lvlText w:val="•"/>
      <w:lvlJc w:val="left"/>
      <w:pPr>
        <w:ind w:left="6272" w:hanging="360"/>
      </w:pPr>
      <w:rPr>
        <w:rFonts w:hint="default"/>
        <w:lang w:val="it-IT" w:eastAsia="en-US" w:bidi="ar-SA"/>
      </w:rPr>
    </w:lvl>
    <w:lvl w:ilvl="7" w:tplc="5254EF50">
      <w:numFmt w:val="bullet"/>
      <w:lvlText w:val="•"/>
      <w:lvlJc w:val="left"/>
      <w:pPr>
        <w:ind w:left="7174" w:hanging="360"/>
      </w:pPr>
      <w:rPr>
        <w:rFonts w:hint="default"/>
        <w:lang w:val="it-IT" w:eastAsia="en-US" w:bidi="ar-SA"/>
      </w:rPr>
    </w:lvl>
    <w:lvl w:ilvl="8" w:tplc="812C0AAA">
      <w:numFmt w:val="bullet"/>
      <w:lvlText w:val="•"/>
      <w:lvlJc w:val="left"/>
      <w:pPr>
        <w:ind w:left="8076" w:hanging="360"/>
      </w:pPr>
      <w:rPr>
        <w:rFonts w:hint="default"/>
        <w:lang w:val="it-IT" w:eastAsia="en-US" w:bidi="ar-SA"/>
      </w:rPr>
    </w:lvl>
  </w:abstractNum>
  <w:abstractNum w:abstractNumId="5" w15:restartNumberingAfterBreak="0">
    <w:nsid w:val="6189090B"/>
    <w:multiLevelType w:val="multilevel"/>
    <w:tmpl w:val="234453E0"/>
    <w:lvl w:ilvl="0">
      <w:start w:val="2"/>
      <w:numFmt w:val="decimal"/>
      <w:lvlText w:val="%1"/>
      <w:lvlJc w:val="left"/>
      <w:pPr>
        <w:ind w:left="704" w:hanging="568"/>
        <w:jc w:val="left"/>
      </w:pPr>
      <w:rPr>
        <w:rFonts w:hint="default"/>
        <w:lang w:val="it-IT" w:eastAsia="en-US" w:bidi="ar-SA"/>
      </w:rPr>
    </w:lvl>
    <w:lvl w:ilvl="1">
      <w:start w:val="1"/>
      <w:numFmt w:val="decimal"/>
      <w:lvlText w:val="%1.%2"/>
      <w:lvlJc w:val="left"/>
      <w:pPr>
        <w:ind w:left="704" w:hanging="568"/>
        <w:jc w:val="left"/>
      </w:pPr>
      <w:rPr>
        <w:rFonts w:hint="default"/>
        <w:w w:val="100"/>
        <w:lang w:val="it-IT" w:eastAsia="en-US" w:bidi="ar-SA"/>
      </w:rPr>
    </w:lvl>
    <w:lvl w:ilvl="2">
      <w:numFmt w:val="bullet"/>
      <w:lvlText w:val="•"/>
      <w:lvlJc w:val="left"/>
      <w:pPr>
        <w:ind w:left="2536" w:hanging="568"/>
      </w:pPr>
      <w:rPr>
        <w:rFonts w:hint="default"/>
        <w:lang w:val="it-IT" w:eastAsia="en-US" w:bidi="ar-SA"/>
      </w:rPr>
    </w:lvl>
    <w:lvl w:ilvl="3">
      <w:numFmt w:val="bullet"/>
      <w:lvlText w:val="•"/>
      <w:lvlJc w:val="left"/>
      <w:pPr>
        <w:ind w:left="3454" w:hanging="568"/>
      </w:pPr>
      <w:rPr>
        <w:rFonts w:hint="default"/>
        <w:lang w:val="it-IT" w:eastAsia="en-US" w:bidi="ar-SA"/>
      </w:rPr>
    </w:lvl>
    <w:lvl w:ilvl="4">
      <w:numFmt w:val="bullet"/>
      <w:lvlText w:val="•"/>
      <w:lvlJc w:val="left"/>
      <w:pPr>
        <w:ind w:left="4372" w:hanging="568"/>
      </w:pPr>
      <w:rPr>
        <w:rFonts w:hint="default"/>
        <w:lang w:val="it-IT" w:eastAsia="en-US" w:bidi="ar-SA"/>
      </w:rPr>
    </w:lvl>
    <w:lvl w:ilvl="5">
      <w:numFmt w:val="bullet"/>
      <w:lvlText w:val="•"/>
      <w:lvlJc w:val="left"/>
      <w:pPr>
        <w:ind w:left="5290" w:hanging="568"/>
      </w:pPr>
      <w:rPr>
        <w:rFonts w:hint="default"/>
        <w:lang w:val="it-IT" w:eastAsia="en-US" w:bidi="ar-SA"/>
      </w:rPr>
    </w:lvl>
    <w:lvl w:ilvl="6">
      <w:numFmt w:val="bullet"/>
      <w:lvlText w:val="•"/>
      <w:lvlJc w:val="left"/>
      <w:pPr>
        <w:ind w:left="6208" w:hanging="568"/>
      </w:pPr>
      <w:rPr>
        <w:rFonts w:hint="default"/>
        <w:lang w:val="it-IT" w:eastAsia="en-US" w:bidi="ar-SA"/>
      </w:rPr>
    </w:lvl>
    <w:lvl w:ilvl="7">
      <w:numFmt w:val="bullet"/>
      <w:lvlText w:val="•"/>
      <w:lvlJc w:val="left"/>
      <w:pPr>
        <w:ind w:left="7126" w:hanging="568"/>
      </w:pPr>
      <w:rPr>
        <w:rFonts w:hint="default"/>
        <w:lang w:val="it-IT" w:eastAsia="en-US" w:bidi="ar-SA"/>
      </w:rPr>
    </w:lvl>
    <w:lvl w:ilvl="8">
      <w:numFmt w:val="bullet"/>
      <w:lvlText w:val="•"/>
      <w:lvlJc w:val="left"/>
      <w:pPr>
        <w:ind w:left="8044" w:hanging="568"/>
      </w:pPr>
      <w:rPr>
        <w:rFonts w:hint="default"/>
        <w:lang w:val="it-IT" w:eastAsia="en-US" w:bidi="ar-SA"/>
      </w:rPr>
    </w:lvl>
  </w:abstractNum>
  <w:abstractNum w:abstractNumId="6" w15:restartNumberingAfterBreak="0">
    <w:nsid w:val="797D76DD"/>
    <w:multiLevelType w:val="multilevel"/>
    <w:tmpl w:val="20E2C6A2"/>
    <w:lvl w:ilvl="0">
      <w:start w:val="4"/>
      <w:numFmt w:val="decimal"/>
      <w:lvlText w:val="%1"/>
      <w:lvlJc w:val="left"/>
      <w:pPr>
        <w:ind w:left="704" w:hanging="568"/>
        <w:jc w:val="left"/>
      </w:pPr>
      <w:rPr>
        <w:rFonts w:hint="default"/>
        <w:lang w:val="it-IT" w:eastAsia="en-US" w:bidi="ar-SA"/>
      </w:rPr>
    </w:lvl>
    <w:lvl w:ilvl="1">
      <w:start w:val="1"/>
      <w:numFmt w:val="decimal"/>
      <w:lvlText w:val="%1.%2"/>
      <w:lvlJc w:val="left"/>
      <w:pPr>
        <w:ind w:left="704" w:hanging="568"/>
        <w:jc w:val="left"/>
      </w:pPr>
      <w:rPr>
        <w:rFonts w:ascii="Calibri" w:eastAsia="Calibri" w:hAnsi="Calibri" w:cs="Calibri" w:hint="default"/>
        <w:w w:val="100"/>
        <w:sz w:val="22"/>
        <w:szCs w:val="22"/>
        <w:lang w:val="it-IT" w:eastAsia="en-US" w:bidi="ar-SA"/>
      </w:rPr>
    </w:lvl>
    <w:lvl w:ilvl="2">
      <w:numFmt w:val="bullet"/>
      <w:lvlText w:val="•"/>
      <w:lvlJc w:val="left"/>
      <w:pPr>
        <w:ind w:left="2536" w:hanging="568"/>
      </w:pPr>
      <w:rPr>
        <w:rFonts w:hint="default"/>
        <w:lang w:val="it-IT" w:eastAsia="en-US" w:bidi="ar-SA"/>
      </w:rPr>
    </w:lvl>
    <w:lvl w:ilvl="3">
      <w:numFmt w:val="bullet"/>
      <w:lvlText w:val="•"/>
      <w:lvlJc w:val="left"/>
      <w:pPr>
        <w:ind w:left="3454" w:hanging="568"/>
      </w:pPr>
      <w:rPr>
        <w:rFonts w:hint="default"/>
        <w:lang w:val="it-IT" w:eastAsia="en-US" w:bidi="ar-SA"/>
      </w:rPr>
    </w:lvl>
    <w:lvl w:ilvl="4">
      <w:numFmt w:val="bullet"/>
      <w:lvlText w:val="•"/>
      <w:lvlJc w:val="left"/>
      <w:pPr>
        <w:ind w:left="4372" w:hanging="568"/>
      </w:pPr>
      <w:rPr>
        <w:rFonts w:hint="default"/>
        <w:lang w:val="it-IT" w:eastAsia="en-US" w:bidi="ar-SA"/>
      </w:rPr>
    </w:lvl>
    <w:lvl w:ilvl="5">
      <w:numFmt w:val="bullet"/>
      <w:lvlText w:val="•"/>
      <w:lvlJc w:val="left"/>
      <w:pPr>
        <w:ind w:left="5290" w:hanging="568"/>
      </w:pPr>
      <w:rPr>
        <w:rFonts w:hint="default"/>
        <w:lang w:val="it-IT" w:eastAsia="en-US" w:bidi="ar-SA"/>
      </w:rPr>
    </w:lvl>
    <w:lvl w:ilvl="6">
      <w:numFmt w:val="bullet"/>
      <w:lvlText w:val="•"/>
      <w:lvlJc w:val="left"/>
      <w:pPr>
        <w:ind w:left="6208" w:hanging="568"/>
      </w:pPr>
      <w:rPr>
        <w:rFonts w:hint="default"/>
        <w:lang w:val="it-IT" w:eastAsia="en-US" w:bidi="ar-SA"/>
      </w:rPr>
    </w:lvl>
    <w:lvl w:ilvl="7">
      <w:numFmt w:val="bullet"/>
      <w:lvlText w:val="•"/>
      <w:lvlJc w:val="left"/>
      <w:pPr>
        <w:ind w:left="7126" w:hanging="568"/>
      </w:pPr>
      <w:rPr>
        <w:rFonts w:hint="default"/>
        <w:lang w:val="it-IT" w:eastAsia="en-US" w:bidi="ar-SA"/>
      </w:rPr>
    </w:lvl>
    <w:lvl w:ilvl="8">
      <w:numFmt w:val="bullet"/>
      <w:lvlText w:val="•"/>
      <w:lvlJc w:val="left"/>
      <w:pPr>
        <w:ind w:left="8044" w:hanging="568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2"/>
  </w:num>
  <w:num w:numId="5">
    <w:abstractNumId w:val="5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693"/>
    <w:rsid w:val="001620B8"/>
    <w:rsid w:val="00310410"/>
    <w:rsid w:val="00594ECE"/>
    <w:rsid w:val="006C34C1"/>
    <w:rsid w:val="00BD3C67"/>
    <w:rsid w:val="00EA3693"/>
    <w:rsid w:val="00F17B16"/>
    <w:rsid w:val="00F94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E82D4C"/>
  <w15:docId w15:val="{46C74738-112E-4E47-89A1-EDEB54402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9"/>
    <w:qFormat/>
    <w:pPr>
      <w:ind w:left="135"/>
      <w:outlineLvl w:val="0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ind w:left="704" w:hanging="568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10410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10410"/>
    <w:rPr>
      <w:rFonts w:ascii="Segoe UI" w:eastAsia="Calibri" w:hAnsi="Segoe UI" w:cs="Segoe UI"/>
      <w:sz w:val="18"/>
      <w:szCs w:val="18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c.europa.eu/programmes/erasmus-plus/specific-privacy-statement_en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2264</Words>
  <Characters>12910</Characters>
  <Application>Microsoft Office Word</Application>
  <DocSecurity>0</DocSecurity>
  <Lines>107</Lines>
  <Paragraphs>30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15144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guerycl</dc:creator>
  <cp:lastModifiedBy>Paola Conti</cp:lastModifiedBy>
  <cp:revision>4</cp:revision>
  <cp:lastPrinted>2024-07-26T09:03:00Z</cp:lastPrinted>
  <dcterms:created xsi:type="dcterms:W3CDTF">2024-07-26T08:50:00Z</dcterms:created>
  <dcterms:modified xsi:type="dcterms:W3CDTF">2024-07-29T07:44:00Z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2024-07-18T00:00:00Z</vt:filetime>
  </property>
  <property fmtid="{D5CDD505-2E9C-101B-9397-08002B2CF9AE}" pid="3" name="Creator">
    <vt:lpwstr>Writer</vt:lpwstr>
  </property>
  <property fmtid="{D5CDD505-2E9C-101B-9397-08002B2CF9AE}" pid="4" name="LastSaved">
    <vt:filetime>2024-07-18T00:00:00Z</vt:filetime>
  </property>
</Properties>
</file>